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9" w:firstLineChars="800"/>
        <w:rPr>
          <w:rFonts w:hint="eastAsia" w:ascii="楷体" w:hAnsi="楷体" w:eastAsia="楷体" w:cs="楷体"/>
          <w:b/>
          <w:bCs/>
          <w:sz w:val="30"/>
          <w:szCs w:val="30"/>
          <w:lang w:val="en-US" w:eastAsia="zh-CN"/>
        </w:rPr>
      </w:pPr>
      <w:bookmarkStart w:id="0" w:name="_GoBack"/>
      <w:bookmarkEnd w:id="0"/>
      <w:r>
        <w:rPr>
          <w:rFonts w:hint="eastAsia" w:ascii="楷体" w:hAnsi="楷体" w:eastAsia="楷体" w:cs="楷体"/>
          <w:b/>
          <w:bCs/>
          <w:sz w:val="30"/>
          <w:szCs w:val="30"/>
          <w:lang w:eastAsia="zh-CN"/>
        </w:rPr>
        <w:t>《</w:t>
      </w:r>
      <w:r>
        <w:rPr>
          <w:rFonts w:hint="eastAsia" w:ascii="楷体" w:hAnsi="楷体" w:eastAsia="楷体" w:cs="楷体"/>
          <w:b/>
          <w:bCs/>
          <w:sz w:val="30"/>
          <w:szCs w:val="30"/>
          <w:lang w:val="en-US" w:eastAsia="zh-CN"/>
        </w:rPr>
        <w:t>中国当代经济问题研究</w:t>
      </w:r>
      <w:r>
        <w:rPr>
          <w:rFonts w:hint="eastAsia" w:ascii="楷体" w:hAnsi="楷体" w:eastAsia="楷体" w:cs="楷体"/>
          <w:b/>
          <w:bCs/>
          <w:sz w:val="30"/>
          <w:szCs w:val="30"/>
          <w:lang w:eastAsia="zh-CN"/>
        </w:rPr>
        <w:t>》</w:t>
      </w:r>
      <w:r>
        <w:rPr>
          <w:rFonts w:hint="eastAsia" w:ascii="楷体" w:hAnsi="楷体" w:eastAsia="楷体" w:cs="楷体"/>
          <w:b/>
          <w:bCs/>
          <w:sz w:val="30"/>
          <w:szCs w:val="30"/>
          <w:lang w:val="en-US" w:eastAsia="zh-CN"/>
        </w:rPr>
        <w:t>考试大纲</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一、单项选择题</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 农民收入增速连续7年快于城镇居民收入增速，农业的主要矛盾已由总量不足转变为结构性失衡，矛盾的主要方面在</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供给侧            B. 结构性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供需侧            D. 收入</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答案：A</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实施（      ）战略，这是建设现代化经济体系的重要基础。没有农业农村的现代化，就没有国家的现代化。</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人才振兴            B. 科教兴国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C. 乡村振兴            D. 产业振兴</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答案：C</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3.要把(    )建设成为落实党的政策、带领农民致富、密切联系群众、维护农村稳定的坚强领导核心。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农村基层党组织      B.村民委员会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C. 村党支部            D.村团支部</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rPr>
      </w:pPr>
      <w:r>
        <w:rPr>
          <w:rFonts w:hint="eastAsia" w:asciiTheme="minorEastAsia" w:hAnsiTheme="minorEastAsia" w:cstheme="minorEastAsia"/>
          <w:color w:val="auto"/>
          <w:sz w:val="24"/>
          <w:lang w:val="en-US" w:eastAsia="zh-CN"/>
        </w:rPr>
        <w:t>答案：A</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4．实现乡村善治，要创新乡村治理机制。1987 年国家公布( </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 xml:space="preserve">    )以来，我国村民自治机制不断完善。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A.《村民自治管理法》   B.《村民委员会选举法》</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C.《村民委员会组织法》 D.《村民自治法》</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rPr>
      </w:pPr>
      <w:r>
        <w:rPr>
          <w:rFonts w:hint="eastAsia" w:asciiTheme="minorEastAsia" w:hAnsiTheme="minorEastAsia" w:cstheme="minorEastAsia"/>
          <w:color w:val="auto"/>
          <w:sz w:val="24"/>
          <w:lang w:val="en-US" w:eastAsia="zh-CN"/>
        </w:rPr>
        <w:t>答案：C</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 改革开放 40 年的经验告诉我们，(      )是中国实体经济持续发展的唯一出路，也是制造业兴国的必由之路。</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求稳           B. 守旧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创新           D. 模仿</w:t>
      </w:r>
    </w:p>
    <w:p>
      <w:pPr>
        <w:keepNext w:val="0"/>
        <w:keepLines w:val="0"/>
        <w:pageBreakBefore w:val="0"/>
        <w:kinsoku/>
        <w:wordWrap/>
        <w:overflowPunct/>
        <w:topLinePunct w:val="0"/>
        <w:autoSpaceDE/>
        <w:autoSpaceDN/>
        <w:bidi w:val="0"/>
        <w:adjustRightInd/>
        <w:snapToGrid w:val="0"/>
        <w:spacing w:line="360" w:lineRule="exact"/>
        <w:ind w:right="120"/>
        <w:textAlignment w:val="auto"/>
        <w:rPr>
          <w:rFonts w:hint="default" w:asciiTheme="minorEastAsia" w:hAnsiTheme="minorEastAsia" w:eastAsiaTheme="minorEastAsia" w:cstheme="minorEastAsia"/>
          <w:color w:val="auto"/>
          <w:sz w:val="24"/>
          <w:lang w:val="en-US"/>
        </w:rPr>
      </w:pPr>
      <w:r>
        <w:rPr>
          <w:rFonts w:hint="eastAsia" w:asciiTheme="minorEastAsia" w:hAnsiTheme="minorEastAsia" w:cstheme="minorEastAsia"/>
          <w:color w:val="auto"/>
          <w:sz w:val="24"/>
          <w:lang w:val="en-US" w:eastAsia="zh-CN"/>
        </w:rPr>
        <w:t>答案：C</w:t>
      </w:r>
    </w:p>
    <w:p>
      <w:pPr>
        <w:keepNext w:val="0"/>
        <w:keepLines w:val="0"/>
        <w:pageBreakBefore w:val="0"/>
        <w:kinsoku/>
        <w:wordWrap/>
        <w:overflowPunct/>
        <w:topLinePunct w:val="0"/>
        <w:autoSpaceDE/>
        <w:autoSpaceDN/>
        <w:bidi w:val="0"/>
        <w:adjustRightInd/>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6.不断成长的(     )收入群体，形成了巨大的消费市场，对抵御外部冲击形成强有力的缓冲。</w:t>
      </w:r>
    </w:p>
    <w:p>
      <w:pPr>
        <w:keepNext w:val="0"/>
        <w:keepLines w:val="0"/>
        <w:pageBreakBefore w:val="0"/>
        <w:kinsoku/>
        <w:wordWrap/>
        <w:overflowPunct/>
        <w:topLinePunct w:val="0"/>
        <w:autoSpaceDE/>
        <w:autoSpaceDN/>
        <w:bidi w:val="0"/>
        <w:adjustRightInd/>
        <w:snapToGrid w:val="0"/>
        <w:spacing w:line="360" w:lineRule="exact"/>
        <w:ind w:right="120"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低等                 B. 高等          </w:t>
      </w:r>
    </w:p>
    <w:p>
      <w:pPr>
        <w:keepNext w:val="0"/>
        <w:keepLines w:val="0"/>
        <w:pageBreakBefore w:val="0"/>
        <w:kinsoku/>
        <w:wordWrap/>
        <w:overflowPunct/>
        <w:topLinePunct w:val="0"/>
        <w:autoSpaceDE/>
        <w:autoSpaceDN/>
        <w:bidi w:val="0"/>
        <w:adjustRightInd/>
        <w:snapToGrid w:val="0"/>
        <w:spacing w:line="360" w:lineRule="exact"/>
        <w:ind w:right="120"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中高等               D.中等</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rPr>
      </w:pPr>
      <w:r>
        <w:rPr>
          <w:rFonts w:hint="eastAsia" w:asciiTheme="minorEastAsia" w:hAnsiTheme="minorEastAsia" w:cstheme="minorEastAsia"/>
          <w:color w:val="auto"/>
          <w:sz w:val="24"/>
          <w:lang w:val="en-US" w:eastAsia="zh-CN"/>
        </w:rPr>
        <w:t>答案：D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7. </w:t>
      </w:r>
      <w:r>
        <w:rPr>
          <w:rFonts w:hint="eastAsia" w:asciiTheme="minorEastAsia" w:hAnsiTheme="minorEastAsia" w:eastAsiaTheme="minorEastAsia" w:cstheme="minorEastAsia"/>
          <w:color w:val="auto"/>
          <w:kern w:val="0"/>
          <w:sz w:val="24"/>
        </w:rPr>
        <w:t>2012年起中国第三产业占GDP的比重超过第二产业，第三产业逐步成为经济增长的</w:t>
      </w:r>
      <w:r>
        <w:rPr>
          <w:rFonts w:hint="eastAsia" w:asciiTheme="minorEastAsia" w:hAnsiTheme="minorEastAsia" w:eastAsiaTheme="minorEastAsia" w:cstheme="minorEastAsia"/>
          <w:color w:val="auto"/>
          <w:sz w:val="24"/>
        </w:rPr>
        <w:t>（   ）</w:t>
      </w:r>
      <w:r>
        <w:rPr>
          <w:rFonts w:hint="eastAsia" w:asciiTheme="minorEastAsia" w:hAnsiTheme="minorEastAsia" w:eastAsiaTheme="minorEastAsia" w:cstheme="minorEastAsia"/>
          <w:color w:val="auto"/>
          <w:kern w:val="0"/>
          <w:sz w:val="24"/>
        </w:rPr>
        <w:t xml:space="preserve">。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A.主要产业           B.重要产业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w:t>
      </w:r>
      <w:r>
        <w:rPr>
          <w:rFonts w:hint="eastAsia" w:asciiTheme="minorEastAsia" w:hAnsiTheme="minorEastAsia" w:eastAsiaTheme="minorEastAsia" w:cstheme="minorEastAsia"/>
          <w:color w:val="auto"/>
          <w:kern w:val="0"/>
          <w:sz w:val="24"/>
        </w:rPr>
        <w:t>主导产业</w:t>
      </w:r>
      <w:r>
        <w:rPr>
          <w:rFonts w:hint="eastAsia" w:asciiTheme="minorEastAsia" w:hAnsiTheme="minorEastAsia" w:eastAsiaTheme="minorEastAsia" w:cstheme="minorEastAsia"/>
          <w:color w:val="auto"/>
          <w:sz w:val="24"/>
        </w:rPr>
        <w:t xml:space="preserve">           D.核心产业 </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rPr>
      </w:pPr>
      <w:r>
        <w:rPr>
          <w:rFonts w:hint="eastAsia" w:asciiTheme="minorEastAsia" w:hAnsiTheme="minorEastAsia" w:cstheme="minorEastAsia"/>
          <w:color w:val="auto"/>
          <w:sz w:val="24"/>
          <w:lang w:val="en-US" w:eastAsia="zh-CN"/>
        </w:rPr>
        <w:t>答案：C</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8. </w:t>
      </w:r>
      <w:r>
        <w:rPr>
          <w:rFonts w:hint="eastAsia" w:asciiTheme="minorEastAsia" w:hAnsiTheme="minorEastAsia" w:eastAsiaTheme="minorEastAsia" w:cstheme="minorEastAsia"/>
          <w:color w:val="auto"/>
          <w:kern w:val="0"/>
          <w:sz w:val="24"/>
        </w:rPr>
        <w:t>通过</w:t>
      </w:r>
      <w:r>
        <w:rPr>
          <w:rFonts w:hint="eastAsia" w:asciiTheme="minorEastAsia" w:hAnsiTheme="minorEastAsia" w:eastAsiaTheme="minorEastAsia" w:cstheme="minorEastAsia"/>
          <w:color w:val="auto"/>
          <w:sz w:val="24"/>
        </w:rPr>
        <w:t>（    ）</w:t>
      </w:r>
      <w:r>
        <w:rPr>
          <w:rFonts w:hint="eastAsia" w:asciiTheme="minorEastAsia" w:hAnsiTheme="minorEastAsia" w:eastAsiaTheme="minorEastAsia" w:cstheme="minorEastAsia"/>
          <w:color w:val="auto"/>
          <w:kern w:val="0"/>
          <w:sz w:val="24"/>
        </w:rPr>
        <w:t>改革、加快农民工市民化，扩大有效需求，稳定房地产市场。</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收入制度          B. 供给侧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城镇化            D.</w:t>
      </w:r>
      <w:r>
        <w:rPr>
          <w:rFonts w:hint="eastAsia" w:asciiTheme="minorEastAsia" w:hAnsiTheme="minorEastAsia" w:eastAsiaTheme="minorEastAsia" w:cstheme="minorEastAsia"/>
          <w:color w:val="auto"/>
          <w:kern w:val="0"/>
          <w:sz w:val="24"/>
        </w:rPr>
        <w:t xml:space="preserve"> 户籍制度</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rPr>
      </w:pPr>
      <w:r>
        <w:rPr>
          <w:rFonts w:hint="eastAsia" w:asciiTheme="minorEastAsia" w:hAnsiTheme="minorEastAsia" w:cstheme="minorEastAsia"/>
          <w:color w:val="auto"/>
          <w:sz w:val="24"/>
          <w:lang w:val="en-US" w:eastAsia="zh-CN"/>
        </w:rPr>
        <w:t>答案：D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9. </w:t>
      </w:r>
      <w:r>
        <w:rPr>
          <w:rFonts w:hint="eastAsia" w:asciiTheme="minorEastAsia" w:hAnsiTheme="minorEastAsia" w:eastAsiaTheme="minorEastAsia" w:cstheme="minorEastAsia"/>
          <w:bCs/>
          <w:color w:val="auto"/>
          <w:spacing w:val="24"/>
          <w:sz w:val="24"/>
        </w:rPr>
        <w:t>对外投资存在的共同挑战就是</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w:t>
      </w:r>
      <w:r>
        <w:rPr>
          <w:rFonts w:hint="eastAsia" w:asciiTheme="minorEastAsia" w:hAnsiTheme="minorEastAsia" w:eastAsiaTheme="minorEastAsia" w:cstheme="minorEastAsia"/>
          <w:bCs/>
          <w:color w:val="auto"/>
          <w:spacing w:val="24"/>
          <w:sz w:val="24"/>
        </w:rPr>
        <w:t>文化冲突</w:t>
      </w:r>
      <w:r>
        <w:rPr>
          <w:rFonts w:hint="eastAsia" w:asciiTheme="minorEastAsia" w:hAnsiTheme="minorEastAsia" w:eastAsiaTheme="minorEastAsia" w:cstheme="minorEastAsia"/>
          <w:color w:val="auto"/>
          <w:sz w:val="24"/>
        </w:rPr>
        <w:t xml:space="preserve">      B.</w:t>
      </w:r>
      <w:r>
        <w:rPr>
          <w:rFonts w:hint="eastAsia" w:asciiTheme="minorEastAsia" w:hAnsiTheme="minorEastAsia" w:eastAsiaTheme="minorEastAsia" w:cstheme="minorEastAsia"/>
          <w:bCs/>
          <w:color w:val="auto"/>
          <w:spacing w:val="24"/>
          <w:sz w:val="24"/>
        </w:rPr>
        <w:t xml:space="preserve"> 社会冲突</w:t>
      </w:r>
      <w:r>
        <w:rPr>
          <w:rFonts w:hint="eastAsia" w:asciiTheme="minorEastAsia" w:hAnsiTheme="minorEastAsia" w:eastAsiaTheme="minorEastAsia" w:cstheme="minorEastAsia"/>
          <w:color w:val="auto"/>
          <w:sz w:val="24"/>
        </w:rPr>
        <w:t xml:space="preserve">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经济冲突        D.</w:t>
      </w:r>
      <w:r>
        <w:rPr>
          <w:rFonts w:hint="eastAsia" w:asciiTheme="minorEastAsia" w:hAnsiTheme="minorEastAsia" w:eastAsiaTheme="minorEastAsia" w:cstheme="minorEastAsia"/>
          <w:bCs/>
          <w:color w:val="auto"/>
          <w:spacing w:val="24"/>
          <w:sz w:val="24"/>
        </w:rPr>
        <w:t xml:space="preserve"> 文明冲突</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rPr>
      </w:pPr>
      <w:r>
        <w:rPr>
          <w:rFonts w:hint="eastAsia" w:asciiTheme="minorEastAsia" w:hAnsiTheme="minorEastAsia" w:cstheme="minorEastAsia"/>
          <w:color w:val="auto"/>
          <w:sz w:val="24"/>
          <w:lang w:val="en-US" w:eastAsia="zh-CN"/>
        </w:rPr>
        <w:t>答案：D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10. </w:t>
      </w:r>
      <w:r>
        <w:rPr>
          <w:rFonts w:hint="eastAsia" w:asciiTheme="minorEastAsia" w:hAnsiTheme="minorEastAsia" w:eastAsiaTheme="minorEastAsia" w:cstheme="minorEastAsia"/>
          <w:color w:val="auto"/>
          <w:spacing w:val="24"/>
          <w:sz w:val="24"/>
        </w:rPr>
        <w:t>中国改革的成功经验就是</w:t>
      </w:r>
      <w:r>
        <w:rPr>
          <w:rFonts w:hint="eastAsia" w:asciiTheme="minorEastAsia" w:hAnsiTheme="minorEastAsia" w:eastAsiaTheme="minorEastAsia" w:cstheme="minorEastAsia"/>
          <w:color w:val="auto"/>
          <w:sz w:val="24"/>
        </w:rPr>
        <w:t>(     )</w:t>
      </w:r>
      <w:r>
        <w:rPr>
          <w:rFonts w:hint="eastAsia" w:asciiTheme="minorEastAsia" w:hAnsiTheme="minorEastAsia" w:eastAsiaTheme="minorEastAsia" w:cstheme="minorEastAsia"/>
          <w:color w:val="auto"/>
          <w:spacing w:val="24"/>
          <w:sz w:val="24"/>
        </w:rPr>
        <w:t>，解决存量问题，这是大国经济的一大优势。</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A. 实事求是          B.</w:t>
      </w:r>
      <w:r>
        <w:rPr>
          <w:rFonts w:hint="eastAsia" w:asciiTheme="minorEastAsia" w:hAnsiTheme="minorEastAsia" w:eastAsiaTheme="minorEastAsia" w:cstheme="minorEastAsia"/>
          <w:color w:val="auto"/>
          <w:spacing w:val="24"/>
          <w:sz w:val="24"/>
        </w:rPr>
        <w:t xml:space="preserve"> 增量改革</w:t>
      </w:r>
      <w:r>
        <w:rPr>
          <w:rFonts w:hint="eastAsia" w:asciiTheme="minorEastAsia" w:hAnsiTheme="minorEastAsia" w:eastAsiaTheme="minorEastAsia" w:cstheme="minorEastAsia"/>
          <w:color w:val="auto"/>
          <w:sz w:val="24"/>
        </w:rPr>
        <w:t xml:space="preserve">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改革开放          D. 协同发展</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答案：B</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 xml:space="preserve">1.（  </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 xml:space="preserve">   ），既是中国决胜全面建成小康社会的必然选择，更是实施新“两步走”发展战略，成功实现第二个百年奋斗目标和中华民族伟大复兴中国梦的必由之路。</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人才强国发展         B. 科技创新发展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创新驱动发展         D. 科技强国发展</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答案：C</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 xml:space="preserve">2. 受特定阶段和历史条件的制约，过去的高速增长在很大程度上是依靠（ </w:t>
      </w: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 xml:space="preserve">  ）的大规模高强度投入实现的，付出的成本和代价比较大。</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科技要素         B. 生产要素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经济要素         D. 产业要素</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答案：B</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3．推进农村(      )改革，扩大农村宅基地、集体建设用地、征地制度改革试点，让资源变资产、资金变股金、农民变股东。</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土地承包制度       B. 家庭联产制度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集体产权制度       D. 分散经营制度</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答案：C</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 xml:space="preserve">4.农村是我国(     )的发源地，乡土文化的根不能断，农村不能成为荒芜的农村、留守的农村、记忆中的故园。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A.革命文化          B. 传统文明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C.乡村文化          D.乡土文明</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答案：B</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 xml:space="preserve">5. 中国对世界经济增长的平均贡献率超过 30%，居世界(      )，成为世界经济增长的动力之源、稳定之锚。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第一位               B. 第二位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第三位               D.第四位</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答案：A</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6. 可以说，(     )才是经济真正的“晴雨表”。</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创业             B. 民生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物价             D. 就业</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7. （    ）</w:t>
      </w:r>
      <w:r>
        <w:rPr>
          <w:rFonts w:hint="eastAsia" w:asciiTheme="minorEastAsia" w:hAnsiTheme="minorEastAsia" w:eastAsiaTheme="minorEastAsia" w:cstheme="minorEastAsia"/>
          <w:color w:val="auto"/>
          <w:kern w:val="0"/>
          <w:sz w:val="24"/>
        </w:rPr>
        <w:t>基本稳定推动着收入较快增长。</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A.</w:t>
      </w:r>
      <w:r>
        <w:rPr>
          <w:rFonts w:hint="eastAsia" w:asciiTheme="minorEastAsia" w:hAnsiTheme="minorEastAsia" w:eastAsiaTheme="minorEastAsia" w:cstheme="minorEastAsia"/>
          <w:color w:val="auto"/>
          <w:kern w:val="0"/>
          <w:sz w:val="24"/>
        </w:rPr>
        <w:t xml:space="preserve"> 就业形势</w:t>
      </w:r>
      <w:r>
        <w:rPr>
          <w:rFonts w:hint="eastAsia" w:asciiTheme="minorEastAsia" w:hAnsiTheme="minorEastAsia" w:eastAsiaTheme="minorEastAsia" w:cstheme="minorEastAsia"/>
          <w:color w:val="auto"/>
          <w:sz w:val="24"/>
        </w:rPr>
        <w:t xml:space="preserve">           B. 社会分配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C. 经济增长           D. 社会环境 </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答案：A</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8. 中国经济当前处于（    ）期，经济运行的稳定性显著提高，稳的基础在加强，进的力度在加大，好的势头在延伸。</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经济平稳         B. 持续发展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C. 减速换挡         D. 加速换挡 </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答案：C</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 xml:space="preserve">9. </w:t>
      </w:r>
      <w:r>
        <w:rPr>
          <w:rFonts w:hint="eastAsia" w:asciiTheme="minorEastAsia" w:hAnsiTheme="minorEastAsia" w:eastAsiaTheme="minorEastAsia" w:cstheme="minorEastAsia"/>
          <w:color w:val="auto"/>
          <w:spacing w:val="24"/>
          <w:sz w:val="24"/>
        </w:rPr>
        <w:t>消费服务业未来有很大上升空间，但是消费服务业的劳动生产率低于</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金融业            B. 生产业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制造业            D. 工业</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答案：C</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0.</w:t>
      </w:r>
      <w:r>
        <w:rPr>
          <w:rFonts w:hint="eastAsia" w:asciiTheme="minorEastAsia" w:hAnsiTheme="minorEastAsia" w:eastAsiaTheme="minorEastAsia" w:cstheme="minorEastAsia"/>
          <w:bCs/>
          <w:color w:val="auto"/>
          <w:spacing w:val="24"/>
          <w:sz w:val="24"/>
        </w:rPr>
        <w:t>新兴市场是有潜力的，但是受制于广义的</w:t>
      </w:r>
      <w:r>
        <w:rPr>
          <w:rFonts w:hint="eastAsia" w:asciiTheme="minorEastAsia" w:hAnsiTheme="minorEastAsia" w:eastAsiaTheme="minorEastAsia" w:cstheme="minorEastAsia"/>
          <w:color w:val="auto"/>
          <w:sz w:val="24"/>
        </w:rPr>
        <w:t>(     )</w:t>
      </w:r>
      <w:r>
        <w:rPr>
          <w:rFonts w:hint="eastAsia" w:asciiTheme="minorEastAsia" w:hAnsiTheme="minorEastAsia" w:eastAsiaTheme="minorEastAsia" w:cstheme="minorEastAsia"/>
          <w:bCs/>
          <w:color w:val="auto"/>
          <w:spacing w:val="24"/>
          <w:sz w:val="24"/>
        </w:rPr>
        <w:t>瓶颈。</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A.文化        B.制度        C.经济        D. 政治</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答案：B</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1.（     ），既是中国特色社会主义的本质要求，也是中国特色社会主义现代化经济体系不同于其他发达国家经济体系的根本区别。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人民当家作主          B. 共同富裕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共享共富发展          D. 党的领导</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答案：C</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2. 要着力于“（ </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 xml:space="preserve">    ）”，把不断做大的“蛋糕”分好，让社会主义制度的优越性得到充分体现，让人民群众有更多获得感。</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共享共富              B. 共同富裕   </w:t>
      </w:r>
    </w:p>
    <w:p>
      <w:pPr>
        <w:keepNext w:val="0"/>
        <w:keepLines w:val="0"/>
        <w:pageBreakBefore w:val="0"/>
        <w:kinsoku/>
        <w:wordWrap/>
        <w:overflowPunct/>
        <w:topLinePunct w:val="0"/>
        <w:autoSpaceDE/>
        <w:autoSpaceDN/>
        <w:bidi w:val="0"/>
        <w:adjustRightInd/>
        <w:snapToGrid w:val="0"/>
        <w:spacing w:line="360" w:lineRule="exact"/>
        <w:ind w:firstLine="240" w:firstLineChars="1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C. 人民当家作主           D. 生活富裕 </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答案：B</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3. 必须把发展实体经济和（   ）放到建设现代化经济体系工作的首位，切实增强忧患意识和紧迫感，促进我国产业加快迈向全球产业价值链中高端。</w:t>
      </w:r>
    </w:p>
    <w:p>
      <w:pPr>
        <w:keepNext w:val="0"/>
        <w:keepLines w:val="0"/>
        <w:pageBreakBefore w:val="0"/>
        <w:kinsoku/>
        <w:wordWrap/>
        <w:overflowPunct/>
        <w:topLinePunct w:val="0"/>
        <w:autoSpaceDE/>
        <w:autoSpaceDN/>
        <w:bidi w:val="0"/>
        <w:adjustRightInd/>
        <w:snapToGrid w:val="0"/>
        <w:spacing w:line="360" w:lineRule="exact"/>
        <w:ind w:firstLine="720" w:firstLineChars="3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虚拟经济                 B. 电子商务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C. 快递行业                D. 振兴制造业</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4. 党的十九大报告再次明确提出“激发和保护（    ）精神，鼓励更多社会主体投身创新创业”。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A.奋斗精神                  B.企业家精神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C.实干精神                  D.创新精神 </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5.在城乡分割的经济社会体制下，我们实行的是城乡隔离的二元户籍制度和不同的福利政策，其结果是造成了(      )的短缺。</w:t>
      </w:r>
    </w:p>
    <w:p>
      <w:pPr>
        <w:pStyle w:val="6"/>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A.劳动力                   B.结构性         </w:t>
      </w:r>
    </w:p>
    <w:p>
      <w:pPr>
        <w:pStyle w:val="6"/>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C.基础设施                 D. 农村公共产品  </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6.实现乡村善治，要坚持以人民为中心的理念，实现自治、法治和德治有机结合，立足于实现(      )的最大化，创新乡村治理机制，让广大农民的利益得到充分满足。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公共利益             B. 群众利益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C. 人民权益             D. 个人利益    </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答案：A</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7.(      )是乡村振兴的基础，农村治、社会稳，要创新乡村治理机制，健全自治、法治、德治“三治”相结合的乡村治理体系。  </w:t>
      </w:r>
    </w:p>
    <w:p>
      <w:pPr>
        <w:pStyle w:val="6"/>
        <w:keepNext w:val="0"/>
        <w:keepLines w:val="0"/>
        <w:pageBreakBefore w:val="0"/>
        <w:kinsoku/>
        <w:wordWrap/>
        <w:overflowPunct/>
        <w:topLinePunct w:val="0"/>
        <w:autoSpaceDE/>
        <w:autoSpaceDN/>
        <w:bidi w:val="0"/>
        <w:adjustRightInd/>
        <w:snapToGrid w:val="0"/>
        <w:spacing w:line="360" w:lineRule="exact"/>
        <w:ind w:left="420" w:leftChars="200" w:firstLine="120" w:firstLineChars="5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A. 产业兴旺               B. 治理有效         </w:t>
      </w:r>
    </w:p>
    <w:p>
      <w:pPr>
        <w:pStyle w:val="6"/>
        <w:keepNext w:val="0"/>
        <w:keepLines w:val="0"/>
        <w:pageBreakBefore w:val="0"/>
        <w:kinsoku/>
        <w:wordWrap/>
        <w:overflowPunct/>
        <w:topLinePunct w:val="0"/>
        <w:autoSpaceDE/>
        <w:autoSpaceDN/>
        <w:bidi w:val="0"/>
        <w:adjustRightInd/>
        <w:snapToGrid w:val="0"/>
        <w:spacing w:line="360" w:lineRule="exact"/>
        <w:ind w:left="42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C. 乡风文明               D. 共同富裕  </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答案：B</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8. 当前要保持经济持续健康发展，就必须在（     ）领域去产能，在金融领域去杠杆。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企业经济               B. 实体经济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C. 虚拟经济               D. 集体经济 </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答案：B</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9. 低成本资源和要素投入形成的驱动力明显减弱，经济增长需要（     ）。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创新驱动                B. 劳动力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C. 科学技术                D. 制度创新 </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答案：A</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 xml:space="preserve">0. </w:t>
      </w:r>
      <w:r>
        <w:rPr>
          <w:rFonts w:hint="eastAsia" w:asciiTheme="minorEastAsia" w:hAnsiTheme="minorEastAsia" w:eastAsiaTheme="minorEastAsia" w:cstheme="minorEastAsia"/>
          <w:bCs/>
          <w:color w:val="auto"/>
          <w:spacing w:val="24"/>
          <w:sz w:val="24"/>
        </w:rPr>
        <w:t>经济转型取决于</w:t>
      </w:r>
      <w:r>
        <w:rPr>
          <w:rFonts w:hint="eastAsia" w:asciiTheme="minorEastAsia" w:hAnsiTheme="minorEastAsia" w:eastAsiaTheme="minorEastAsia" w:cstheme="minorEastAsia"/>
          <w:color w:val="auto"/>
          <w:sz w:val="24"/>
        </w:rPr>
        <w:t xml:space="preserve">(  </w:t>
      </w: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bCs/>
          <w:color w:val="auto"/>
          <w:spacing w:val="24"/>
          <w:sz w:val="24"/>
        </w:rPr>
        <w:t>转型。</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A.</w:t>
      </w:r>
      <w:r>
        <w:rPr>
          <w:rFonts w:hint="eastAsia" w:asciiTheme="minorEastAsia" w:hAnsiTheme="minorEastAsia" w:eastAsiaTheme="minorEastAsia" w:cstheme="minorEastAsia"/>
          <w:bCs/>
          <w:color w:val="auto"/>
          <w:spacing w:val="24"/>
          <w:sz w:val="24"/>
        </w:rPr>
        <w:t xml:space="preserve"> 金融</w:t>
      </w:r>
      <w:r>
        <w:rPr>
          <w:rFonts w:hint="eastAsia" w:asciiTheme="minorEastAsia" w:hAnsiTheme="minorEastAsia" w:eastAsiaTheme="minorEastAsia" w:cstheme="minorEastAsia"/>
          <w:color w:val="auto"/>
          <w:sz w:val="24"/>
        </w:rPr>
        <w:t xml:space="preserve">                   B. 科技           </w:t>
      </w:r>
    </w:p>
    <w:p>
      <w:pPr>
        <w:keepNext w:val="0"/>
        <w:keepLines w:val="0"/>
        <w:pageBreakBefore w:val="0"/>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人才                    D. 创新</w:t>
      </w:r>
    </w:p>
    <w:p>
      <w:pPr>
        <w:keepNext w:val="0"/>
        <w:keepLines w:val="0"/>
        <w:pageBreakBefore w:val="0"/>
        <w:kinsoku/>
        <w:wordWrap/>
        <w:overflowPunct/>
        <w:topLinePunct w:val="0"/>
        <w:autoSpaceDE/>
        <w:autoSpaceDN/>
        <w:bidi w:val="0"/>
        <w:adjustRightInd/>
        <w:snapToGrid w:val="0"/>
        <w:spacing w:line="360" w:lineRule="exact"/>
        <w:textAlignment w:val="auto"/>
        <w:rPr>
          <w:rFonts w:hint="default" w:asciiTheme="minorEastAsia" w:hAnsiTheme="minorEastAsia" w:eastAsiaTheme="minorEastAsia" w:cstheme="minorEastAsia"/>
          <w:b/>
          <w:color w:val="auto"/>
          <w:sz w:val="24"/>
          <w:lang w:val="en-US"/>
        </w:rPr>
      </w:pPr>
      <w:r>
        <w:rPr>
          <w:rFonts w:hint="eastAsia" w:asciiTheme="minorEastAsia" w:hAnsiTheme="minorEastAsia" w:cstheme="minorEastAsia"/>
          <w:color w:val="auto"/>
          <w:sz w:val="24"/>
          <w:lang w:val="en-US" w:eastAsia="zh-CN"/>
        </w:rPr>
        <w:t>答案：A</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二、多项选择题</w:t>
      </w:r>
    </w:p>
    <w:p>
      <w:pPr>
        <w:keepNext w:val="0"/>
        <w:keepLines w:val="0"/>
        <w:pageBreakBefore w:val="0"/>
        <w:kinsoku/>
        <w:wordWrap/>
        <w:overflowPunct/>
        <w:topLinePunct w:val="0"/>
        <w:autoSpaceDE/>
        <w:autoSpaceDN/>
        <w:bidi w:val="0"/>
        <w:adjustRightInd/>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1.推动中国经济加快由要素驱动向创新驱动转变，由规模速度型向质量效益型转变，从而实现(     )，是建设现代化经济体系的题中之意。</w:t>
      </w:r>
    </w:p>
    <w:p>
      <w:pPr>
        <w:keepNext w:val="0"/>
        <w:keepLines w:val="0"/>
        <w:pageBreakBefore w:val="0"/>
        <w:kinsoku/>
        <w:wordWrap/>
        <w:overflowPunct/>
        <w:topLinePunct w:val="0"/>
        <w:autoSpaceDE/>
        <w:autoSpaceDN/>
        <w:bidi w:val="0"/>
        <w:adjustRightInd/>
        <w:snapToGrid w:val="0"/>
        <w:spacing w:line="360" w:lineRule="exact"/>
        <w:ind w:firstLine="120" w:firstLineChars="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A. 质量变革   B. 效率变革   C. 动力变革   D.社会变革</w:t>
      </w:r>
    </w:p>
    <w:p>
      <w:pPr>
        <w:keepNext w:val="0"/>
        <w:keepLines w:val="0"/>
        <w:pageBreakBefore w:val="0"/>
        <w:kinsoku/>
        <w:wordWrap/>
        <w:overflowPunct/>
        <w:topLinePunct w:val="0"/>
        <w:autoSpaceDE/>
        <w:autoSpaceDN/>
        <w:bidi w:val="0"/>
        <w:adjustRightInd/>
        <w:snapToGrid w:val="0"/>
        <w:spacing w:line="360" w:lineRule="exact"/>
        <w:ind w:firstLine="120" w:firstLineChars="50"/>
        <w:textAlignment w:val="auto"/>
        <w:rPr>
          <w:rFonts w:hint="default" w:asciiTheme="minorEastAsia" w:hAnsiTheme="minorEastAsia" w:eastAsiaTheme="minorEastAsia" w:cstheme="minorEastAsia"/>
          <w:color w:val="auto"/>
          <w:sz w:val="24"/>
          <w:lang w:val="en-US"/>
        </w:rPr>
      </w:pPr>
      <w:r>
        <w:rPr>
          <w:rFonts w:hint="eastAsia" w:asciiTheme="minorEastAsia" w:hAnsiTheme="minorEastAsia" w:cstheme="minorEastAsia"/>
          <w:color w:val="auto"/>
          <w:sz w:val="24"/>
          <w:lang w:val="en-US" w:eastAsia="zh-CN"/>
        </w:rPr>
        <w:t>答案：ABC</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坚决破除一切不合时宜的思想观念和体制机制弊端，突破利益固化的藩篱，吸收人类文明有益成果，构建(      )的制度体系，充分发挥我国社会主义制度优越性。”</w:t>
      </w:r>
    </w:p>
    <w:p>
      <w:pPr>
        <w:keepNext w:val="0"/>
        <w:keepLines w:val="0"/>
        <w:pageBreakBefore w:val="0"/>
        <w:kinsoku/>
        <w:wordWrap/>
        <w:overflowPunct/>
        <w:topLinePunct w:val="0"/>
        <w:autoSpaceDE/>
        <w:autoSpaceDN/>
        <w:bidi w:val="0"/>
        <w:adjustRightInd/>
        <w:snapToGrid w:val="0"/>
        <w:spacing w:line="360" w:lineRule="exact"/>
        <w:ind w:firstLine="240" w:firstLineChars="1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产权清晰           B. 系统完备   </w:t>
      </w:r>
    </w:p>
    <w:p>
      <w:pPr>
        <w:keepNext w:val="0"/>
        <w:keepLines w:val="0"/>
        <w:pageBreakBefore w:val="0"/>
        <w:kinsoku/>
        <w:wordWrap/>
        <w:overflowPunct/>
        <w:topLinePunct w:val="0"/>
        <w:autoSpaceDE/>
        <w:autoSpaceDN/>
        <w:bidi w:val="0"/>
        <w:adjustRightInd/>
        <w:snapToGrid w:val="0"/>
        <w:spacing w:line="360" w:lineRule="exact"/>
        <w:ind w:firstLine="240" w:firstLineChars="1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科学规范           D. 运行有效</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答案：BCD</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3.实施乡村振兴战略，是解决人民日益增长的美好生活需要和不平衡不充分的发展之间矛盾的必然要求，是实现(      )奋斗目标的必然要求，是实现(      )的必然要求。</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lang w:eastAsia="zh-CN"/>
        </w:rPr>
        <w:t>）</w:t>
      </w:r>
    </w:p>
    <w:p>
      <w:pPr>
        <w:keepNext w:val="0"/>
        <w:keepLines w:val="0"/>
        <w:pageBreakBefore w:val="0"/>
        <w:tabs>
          <w:tab w:val="left" w:pos="312"/>
        </w:tabs>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“两个一百年”      B. 人民共同富裕     </w:t>
      </w:r>
    </w:p>
    <w:p>
      <w:pPr>
        <w:keepNext w:val="0"/>
        <w:keepLines w:val="0"/>
        <w:pageBreakBefore w:val="0"/>
        <w:tabs>
          <w:tab w:val="left" w:pos="312"/>
        </w:tabs>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C. 现代化国家          D. 经济发展方式 </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4.围绕市场需求，调整优化农业(      )，推动农业产业向中高端迈进，提高农业供给体系的质量，使农业供需关系在更高水平上实现新的平衡。 </w:t>
      </w:r>
    </w:p>
    <w:p>
      <w:pPr>
        <w:keepNext w:val="0"/>
        <w:keepLines w:val="0"/>
        <w:pageBreakBefore w:val="0"/>
        <w:tabs>
          <w:tab w:val="left" w:pos="312"/>
        </w:tabs>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A.供需结构           B. 产品结构   </w:t>
      </w:r>
    </w:p>
    <w:p>
      <w:pPr>
        <w:keepNext w:val="0"/>
        <w:keepLines w:val="0"/>
        <w:pageBreakBefore w:val="0"/>
        <w:tabs>
          <w:tab w:val="left" w:pos="312"/>
        </w:tabs>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产业结构          D. 区域布局结构</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答案：BCD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5. 随着( </w:t>
      </w: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 xml:space="preserve">  )等一系列区域协调发展的重大决策部署陆续实施，特别是近 5 年来，随着“一带一路”建设、京津冀协同发展战略不断扎实推进，区域协调发展呈现良好局面。</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西部大开发           B. 东北振兴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中部崛起             D. 东部率先发展</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答案：ABCD</w:t>
      </w:r>
    </w:p>
    <w:p>
      <w:pPr>
        <w:keepNext w:val="0"/>
        <w:keepLines w:val="0"/>
        <w:pageBreakBefore w:val="0"/>
        <w:kinsoku/>
        <w:wordWrap/>
        <w:overflowPunct/>
        <w:topLinePunct w:val="0"/>
        <w:autoSpaceDE/>
        <w:autoSpaceDN/>
        <w:bidi w:val="0"/>
        <w:adjustRightInd/>
        <w:spacing w:line="360" w:lineRule="exact"/>
        <w:textAlignment w:val="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6. 质量变革，重在国民经济各领域各环节的发展质量之变。一是鼓励企业进步，支持制造企业在(        )等方面加强创新。</w:t>
      </w:r>
    </w:p>
    <w:p>
      <w:pPr>
        <w:keepNext w:val="0"/>
        <w:keepLines w:val="0"/>
        <w:pageBreakBefore w:val="0"/>
        <w:kinsoku/>
        <w:wordWrap/>
        <w:overflowPunct/>
        <w:topLinePunct w:val="0"/>
        <w:autoSpaceDE/>
        <w:autoSpaceDN/>
        <w:bidi w:val="0"/>
        <w:adjustRightInd/>
        <w:spacing w:line="360" w:lineRule="exact"/>
        <w:ind w:firstLine="360" w:firstLineChars="150"/>
        <w:textAlignment w:val="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A. 产品开发         B. 外观设计       </w:t>
      </w:r>
    </w:p>
    <w:p>
      <w:pPr>
        <w:keepNext w:val="0"/>
        <w:keepLines w:val="0"/>
        <w:pageBreakBefore w:val="0"/>
        <w:kinsoku/>
        <w:wordWrap/>
        <w:overflowPunct/>
        <w:topLinePunct w:val="0"/>
        <w:autoSpaceDE/>
        <w:autoSpaceDN/>
        <w:bidi w:val="0"/>
        <w:adjustRightInd/>
        <w:spacing w:line="360" w:lineRule="exact"/>
        <w:ind w:firstLine="360" w:firstLineChars="150"/>
        <w:textAlignment w:val="auto"/>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C. 产品包装         D. 市场营销</w:t>
      </w:r>
    </w:p>
    <w:p>
      <w:pPr>
        <w:keepNext w:val="0"/>
        <w:keepLines w:val="0"/>
        <w:pageBreakBefore w:val="0"/>
        <w:kinsoku/>
        <w:wordWrap/>
        <w:overflowPunct/>
        <w:topLinePunct w:val="0"/>
        <w:autoSpaceDE/>
        <w:autoSpaceDN/>
        <w:bidi w:val="0"/>
        <w:adjustRightInd/>
        <w:spacing w:line="360" w:lineRule="exact"/>
        <w:textAlignment w:val="auto"/>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答案：ABCD</w:t>
      </w:r>
    </w:p>
    <w:p>
      <w:pPr>
        <w:keepNext w:val="0"/>
        <w:keepLines w:val="0"/>
        <w:pageBreakBefore w:val="0"/>
        <w:kinsoku/>
        <w:wordWrap/>
        <w:overflowPunct/>
        <w:topLinePunct w:val="0"/>
        <w:autoSpaceDE/>
        <w:autoSpaceDN/>
        <w:bidi w:val="0"/>
        <w:adjustRightInd/>
        <w:spacing w:line="360" w:lineRule="exact"/>
        <w:textAlignment w:val="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7. 降成本方面，要在(     )降低要素成本上加大工作力度。</w:t>
      </w:r>
    </w:p>
    <w:p>
      <w:pPr>
        <w:keepNext w:val="0"/>
        <w:keepLines w:val="0"/>
        <w:pageBreakBefore w:val="0"/>
        <w:kinsoku/>
        <w:wordWrap/>
        <w:overflowPunct/>
        <w:topLinePunct w:val="0"/>
        <w:autoSpaceDE/>
        <w:autoSpaceDN/>
        <w:bidi w:val="0"/>
        <w:adjustRightInd/>
        <w:spacing w:line="360" w:lineRule="exact"/>
        <w:ind w:firstLine="360" w:firstLineChars="150"/>
        <w:textAlignment w:val="auto"/>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A. 生产成本         B. 减税       </w:t>
      </w:r>
    </w:p>
    <w:p>
      <w:pPr>
        <w:keepNext w:val="0"/>
        <w:keepLines w:val="0"/>
        <w:pageBreakBefore w:val="0"/>
        <w:kinsoku/>
        <w:wordWrap/>
        <w:overflowPunct/>
        <w:topLinePunct w:val="0"/>
        <w:autoSpaceDE/>
        <w:autoSpaceDN/>
        <w:bidi w:val="0"/>
        <w:adjustRightInd/>
        <w:spacing w:line="360" w:lineRule="exact"/>
        <w:ind w:firstLine="360" w:firstLineChars="150"/>
        <w:textAlignment w:val="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C. 降费             D. 效率 </w:t>
      </w:r>
    </w:p>
    <w:p>
      <w:pPr>
        <w:keepNext w:val="0"/>
        <w:keepLines w:val="0"/>
        <w:pageBreakBefore w:val="0"/>
        <w:kinsoku/>
        <w:wordWrap/>
        <w:overflowPunct/>
        <w:topLinePunct w:val="0"/>
        <w:autoSpaceDE/>
        <w:autoSpaceDN/>
        <w:bidi w:val="0"/>
        <w:adjustRightInd/>
        <w:spacing w:line="360" w:lineRule="exact"/>
        <w:textAlignment w:val="auto"/>
        <w:rPr>
          <w:rFonts w:hint="default" w:ascii="宋体" w:hAnsi="宋体" w:cs="宋体" w:eastAsiaTheme="minorEastAsia"/>
          <w:color w:val="auto"/>
          <w:sz w:val="24"/>
          <w:lang w:val="en-US" w:eastAsia="zh-CN"/>
        </w:rPr>
      </w:pPr>
      <w:r>
        <w:rPr>
          <w:rFonts w:hint="eastAsia" w:ascii="宋体" w:hAnsi="宋体" w:cs="宋体"/>
          <w:color w:val="auto"/>
          <w:sz w:val="24"/>
          <w:lang w:val="en-US" w:eastAsia="zh-CN"/>
        </w:rPr>
        <w:t>答案：BC</w:t>
      </w:r>
    </w:p>
    <w:p>
      <w:pPr>
        <w:keepNext w:val="0"/>
        <w:keepLines w:val="0"/>
        <w:pageBreakBefore w:val="0"/>
        <w:kinsoku/>
        <w:wordWrap/>
        <w:overflowPunct/>
        <w:topLinePunct w:val="0"/>
        <w:autoSpaceDE/>
        <w:autoSpaceDN/>
        <w:bidi w:val="0"/>
        <w:adjustRightInd/>
        <w:spacing w:line="360" w:lineRule="exact"/>
        <w:textAlignment w:val="auto"/>
        <w:rPr>
          <w:rFonts w:ascii="宋体" w:hAnsi="宋体" w:cs="宋体"/>
          <w:color w:val="auto"/>
          <w:sz w:val="24"/>
        </w:rPr>
      </w:pPr>
      <w:r>
        <w:rPr>
          <w:rFonts w:hint="eastAsia" w:ascii="宋体" w:hAnsi="宋体" w:cs="宋体"/>
          <w:color w:val="auto"/>
          <w:sz w:val="24"/>
        </w:rPr>
        <w:t>8.劳动年龄人口数量下降意味着（     ）将不断提升，由于人口老龄化而逐步上升，劳动对国民经济的贡献程度下降。</w:t>
      </w:r>
    </w:p>
    <w:p>
      <w:pPr>
        <w:keepNext w:val="0"/>
        <w:keepLines w:val="0"/>
        <w:pageBreakBefore w:val="0"/>
        <w:kinsoku/>
        <w:wordWrap/>
        <w:overflowPunct/>
        <w:topLinePunct w:val="0"/>
        <w:autoSpaceDE/>
        <w:autoSpaceDN/>
        <w:bidi w:val="0"/>
        <w:adjustRightInd/>
        <w:spacing w:line="360" w:lineRule="exact"/>
        <w:ind w:firstLine="465"/>
        <w:textAlignment w:val="auto"/>
        <w:rPr>
          <w:rFonts w:ascii="宋体" w:hAnsi="宋体" w:cs="宋体"/>
          <w:color w:val="auto"/>
          <w:sz w:val="24"/>
        </w:rPr>
      </w:pPr>
      <w:r>
        <w:rPr>
          <w:rFonts w:hint="eastAsia" w:ascii="宋体" w:hAnsi="宋体" w:cs="宋体"/>
          <w:color w:val="auto"/>
          <w:sz w:val="24"/>
        </w:rPr>
        <w:t xml:space="preserve">A. 劳动成本        B. 幸福指数    </w:t>
      </w:r>
    </w:p>
    <w:p>
      <w:pPr>
        <w:keepNext w:val="0"/>
        <w:keepLines w:val="0"/>
        <w:pageBreakBefore w:val="0"/>
        <w:kinsoku/>
        <w:wordWrap/>
        <w:overflowPunct/>
        <w:topLinePunct w:val="0"/>
        <w:autoSpaceDE/>
        <w:autoSpaceDN/>
        <w:bidi w:val="0"/>
        <w:adjustRightInd/>
        <w:spacing w:line="360" w:lineRule="exact"/>
        <w:ind w:firstLine="465"/>
        <w:textAlignment w:val="auto"/>
        <w:rPr>
          <w:rFonts w:ascii="宋体" w:hAnsi="宋体" w:cs="宋体"/>
          <w:color w:val="auto"/>
          <w:sz w:val="24"/>
        </w:rPr>
      </w:pPr>
      <w:r>
        <w:rPr>
          <w:rFonts w:hint="eastAsia" w:ascii="宋体" w:hAnsi="宋体" w:cs="宋体"/>
          <w:color w:val="auto"/>
          <w:sz w:val="24"/>
        </w:rPr>
        <w:t>C. 财政负担        D. 生活水平</w:t>
      </w:r>
    </w:p>
    <w:p>
      <w:pPr>
        <w:keepNext w:val="0"/>
        <w:keepLines w:val="0"/>
        <w:pageBreakBefore w:val="0"/>
        <w:kinsoku/>
        <w:wordWrap/>
        <w:overflowPunct/>
        <w:topLinePunct w:val="0"/>
        <w:autoSpaceDE/>
        <w:autoSpaceDN/>
        <w:bidi w:val="0"/>
        <w:adjustRightInd/>
        <w:spacing w:line="360" w:lineRule="exact"/>
        <w:ind w:right="120"/>
        <w:textAlignment w:val="auto"/>
        <w:rPr>
          <w:rFonts w:hint="default" w:ascii="宋体" w:hAnsi="宋体" w:cs="宋体" w:eastAsiaTheme="minorEastAsia"/>
          <w:color w:val="auto"/>
          <w:sz w:val="24"/>
          <w:lang w:val="en-US" w:eastAsia="zh-CN"/>
        </w:rPr>
      </w:pPr>
      <w:r>
        <w:rPr>
          <w:rFonts w:hint="eastAsia" w:ascii="宋体" w:hAnsi="宋体" w:cs="宋体"/>
          <w:color w:val="auto"/>
          <w:sz w:val="24"/>
          <w:lang w:val="en-US" w:eastAsia="zh-CN"/>
        </w:rPr>
        <w:t>答案：AC</w:t>
      </w:r>
    </w:p>
    <w:p>
      <w:pPr>
        <w:keepNext w:val="0"/>
        <w:keepLines w:val="0"/>
        <w:pageBreakBefore w:val="0"/>
        <w:kinsoku/>
        <w:wordWrap/>
        <w:overflowPunct/>
        <w:topLinePunct w:val="0"/>
        <w:autoSpaceDE/>
        <w:autoSpaceDN/>
        <w:bidi w:val="0"/>
        <w:adjustRightInd/>
        <w:spacing w:line="360" w:lineRule="exact"/>
        <w:ind w:right="120"/>
        <w:textAlignment w:val="auto"/>
        <w:rPr>
          <w:rFonts w:ascii="宋体" w:hAnsi="宋体" w:cs="宋体"/>
          <w:color w:val="auto"/>
          <w:sz w:val="24"/>
        </w:rPr>
      </w:pPr>
      <w:r>
        <w:rPr>
          <w:rFonts w:hint="eastAsia" w:ascii="宋体" w:hAnsi="宋体" w:cs="宋体"/>
          <w:color w:val="auto"/>
          <w:sz w:val="24"/>
        </w:rPr>
        <w:t xml:space="preserve">9. </w:t>
      </w:r>
      <w:r>
        <w:rPr>
          <w:rFonts w:hint="eastAsia" w:ascii="宋体" w:hAnsi="宋体" w:cs="宋体"/>
          <w:color w:val="auto"/>
          <w:spacing w:val="24"/>
          <w:sz w:val="24"/>
        </w:rPr>
        <w:t>政府的职能转换要从行政管制，主导经济，转到提供公共服务，维护市场秩序，核心就是</w:t>
      </w:r>
      <w:r>
        <w:rPr>
          <w:rFonts w:hint="eastAsia" w:ascii="宋体" w:hAnsi="宋体" w:cs="宋体"/>
          <w:color w:val="auto"/>
          <w:sz w:val="24"/>
        </w:rPr>
        <w:t>(      )</w:t>
      </w:r>
      <w:r>
        <w:rPr>
          <w:rFonts w:hint="eastAsia" w:ascii="宋体" w:hAnsi="宋体" w:cs="宋体"/>
          <w:color w:val="auto"/>
          <w:spacing w:val="24"/>
          <w:sz w:val="24"/>
        </w:rPr>
        <w:t>。</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cs="宋体"/>
          <w:color w:val="auto"/>
          <w:sz w:val="24"/>
        </w:rPr>
      </w:pPr>
      <w:r>
        <w:rPr>
          <w:rFonts w:hint="eastAsia" w:ascii="宋体" w:hAnsi="宋体" w:cs="宋体"/>
          <w:color w:val="auto"/>
          <w:sz w:val="24"/>
        </w:rPr>
        <w:t xml:space="preserve">A. 产权有效激励       B. </w:t>
      </w:r>
      <w:r>
        <w:rPr>
          <w:rFonts w:hint="eastAsia" w:ascii="宋体" w:hAnsi="宋体" w:cs="宋体"/>
          <w:color w:val="auto"/>
          <w:spacing w:val="24"/>
          <w:sz w:val="24"/>
        </w:rPr>
        <w:t>保护私有产权</w:t>
      </w:r>
      <w:r>
        <w:rPr>
          <w:rFonts w:hint="eastAsia" w:ascii="宋体" w:hAnsi="宋体" w:cs="宋体"/>
          <w:color w:val="auto"/>
          <w:sz w:val="24"/>
        </w:rPr>
        <w:t xml:space="preserve">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cs="宋体"/>
          <w:color w:val="auto"/>
          <w:sz w:val="24"/>
        </w:rPr>
      </w:pPr>
      <w:r>
        <w:rPr>
          <w:rFonts w:hint="eastAsia" w:ascii="宋体" w:hAnsi="宋体" w:cs="宋体"/>
          <w:color w:val="auto"/>
          <w:sz w:val="24"/>
        </w:rPr>
        <w:t xml:space="preserve">C. </w:t>
      </w:r>
      <w:r>
        <w:rPr>
          <w:rFonts w:hint="eastAsia" w:ascii="宋体" w:hAnsi="宋体" w:cs="宋体"/>
          <w:color w:val="auto"/>
          <w:spacing w:val="24"/>
          <w:sz w:val="24"/>
        </w:rPr>
        <w:t xml:space="preserve">防范商业欺诈   </w:t>
      </w:r>
      <w:r>
        <w:rPr>
          <w:rFonts w:hint="eastAsia" w:ascii="宋体" w:hAnsi="宋体" w:cs="宋体"/>
          <w:color w:val="auto"/>
          <w:sz w:val="24"/>
        </w:rPr>
        <w:t xml:space="preserve"> D. 竞争公平有序</w:t>
      </w:r>
    </w:p>
    <w:p>
      <w:pPr>
        <w:keepNext w:val="0"/>
        <w:keepLines w:val="0"/>
        <w:pageBreakBefore w:val="0"/>
        <w:kinsoku/>
        <w:wordWrap/>
        <w:overflowPunct/>
        <w:topLinePunct w:val="0"/>
        <w:autoSpaceDE/>
        <w:autoSpaceDN/>
        <w:bidi w:val="0"/>
        <w:adjustRightInd/>
        <w:spacing w:line="360" w:lineRule="exact"/>
        <w:textAlignment w:val="auto"/>
        <w:rPr>
          <w:rFonts w:hint="default" w:ascii="宋体" w:hAnsi="宋体" w:cs="宋体" w:eastAsiaTheme="minorEastAsia"/>
          <w:color w:val="auto"/>
          <w:sz w:val="24"/>
          <w:lang w:val="en-US" w:eastAsia="zh-CN"/>
        </w:rPr>
      </w:pPr>
      <w:r>
        <w:rPr>
          <w:rFonts w:hint="eastAsia" w:ascii="宋体" w:hAnsi="宋体" w:cs="宋体"/>
          <w:color w:val="auto"/>
          <w:sz w:val="24"/>
          <w:lang w:val="en-US" w:eastAsia="zh-CN"/>
        </w:rPr>
        <w:t>答案：BC</w:t>
      </w:r>
    </w:p>
    <w:p>
      <w:pPr>
        <w:keepNext w:val="0"/>
        <w:keepLines w:val="0"/>
        <w:pageBreakBefore w:val="0"/>
        <w:kinsoku/>
        <w:wordWrap/>
        <w:overflowPunct/>
        <w:topLinePunct w:val="0"/>
        <w:autoSpaceDE/>
        <w:autoSpaceDN/>
        <w:bidi w:val="0"/>
        <w:adjustRightInd/>
        <w:spacing w:line="360" w:lineRule="exact"/>
        <w:textAlignment w:val="auto"/>
        <w:rPr>
          <w:rFonts w:ascii="宋体" w:hAnsi="宋体" w:cs="宋体"/>
          <w:color w:val="auto"/>
          <w:sz w:val="24"/>
        </w:rPr>
      </w:pPr>
      <w:r>
        <w:rPr>
          <w:rFonts w:hint="eastAsia" w:ascii="宋体" w:hAnsi="宋体" w:cs="宋体"/>
          <w:color w:val="auto"/>
          <w:sz w:val="24"/>
        </w:rPr>
        <w:t xml:space="preserve">10. </w:t>
      </w:r>
      <w:r>
        <w:rPr>
          <w:rFonts w:hint="eastAsia" w:ascii="宋体" w:hAnsi="宋体" w:cs="宋体"/>
          <w:bCs/>
          <w:color w:val="auto"/>
          <w:spacing w:val="24"/>
          <w:sz w:val="24"/>
        </w:rPr>
        <w:t>对企业的考察,</w:t>
      </w:r>
      <w:r>
        <w:rPr>
          <w:rFonts w:hint="eastAsia" w:ascii="宋体" w:hAnsi="宋体" w:cs="宋体"/>
          <w:color w:val="auto"/>
          <w:spacing w:val="24"/>
          <w:sz w:val="24"/>
        </w:rPr>
        <w:t>最重要的是有没有</w:t>
      </w:r>
      <w:r>
        <w:rPr>
          <w:rFonts w:hint="eastAsia" w:ascii="宋体" w:hAnsi="宋体" w:cs="宋体"/>
          <w:color w:val="auto"/>
          <w:sz w:val="24"/>
        </w:rPr>
        <w:t>(       )</w:t>
      </w:r>
      <w:r>
        <w:rPr>
          <w:rFonts w:hint="eastAsia" w:ascii="宋体" w:hAnsi="宋体" w:cs="宋体"/>
          <w:color w:val="auto"/>
          <w:spacing w:val="24"/>
          <w:sz w:val="24"/>
        </w:rPr>
        <w:t>。</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cs="宋体"/>
          <w:color w:val="auto"/>
          <w:sz w:val="24"/>
        </w:rPr>
      </w:pPr>
      <w:r>
        <w:rPr>
          <w:rFonts w:hint="eastAsia" w:ascii="宋体" w:hAnsi="宋体" w:cs="宋体"/>
          <w:color w:val="auto"/>
          <w:sz w:val="24"/>
        </w:rPr>
        <w:t>A.</w:t>
      </w:r>
      <w:r>
        <w:rPr>
          <w:rFonts w:hint="eastAsia" w:ascii="宋体" w:hAnsi="宋体" w:cs="宋体"/>
          <w:color w:val="auto"/>
          <w:spacing w:val="24"/>
          <w:sz w:val="24"/>
        </w:rPr>
        <w:t xml:space="preserve"> 家国情怀</w:t>
      </w:r>
      <w:r>
        <w:rPr>
          <w:rFonts w:hint="eastAsia" w:ascii="宋体" w:hAnsi="宋体" w:cs="宋体"/>
          <w:color w:val="auto"/>
          <w:sz w:val="24"/>
        </w:rPr>
        <w:t xml:space="preserve">      B. </w:t>
      </w:r>
      <w:r>
        <w:rPr>
          <w:rFonts w:hint="eastAsia" w:ascii="宋体" w:hAnsi="宋体" w:cs="宋体"/>
          <w:color w:val="auto"/>
          <w:spacing w:val="24"/>
          <w:sz w:val="24"/>
        </w:rPr>
        <w:t>社会责任感</w:t>
      </w:r>
      <w:r>
        <w:rPr>
          <w:rFonts w:hint="eastAsia" w:ascii="宋体" w:hAnsi="宋体" w:cs="宋体"/>
          <w:color w:val="auto"/>
          <w:sz w:val="24"/>
        </w:rPr>
        <w:t xml:space="preserve">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Theme="minorEastAsia" w:hAnsiTheme="minorEastAsia" w:cstheme="minorEastAsia"/>
          <w:color w:val="auto"/>
          <w:sz w:val="24"/>
          <w:lang w:val="en-US" w:eastAsia="zh-CN"/>
        </w:rPr>
      </w:pPr>
      <w:r>
        <w:rPr>
          <w:rFonts w:hint="eastAsia" w:ascii="宋体" w:hAnsi="宋体" w:cs="宋体"/>
          <w:color w:val="auto"/>
          <w:sz w:val="24"/>
        </w:rPr>
        <w:t xml:space="preserve">C. </w:t>
      </w:r>
      <w:r>
        <w:rPr>
          <w:rFonts w:hint="eastAsia" w:ascii="宋体" w:hAnsi="宋体" w:cs="宋体"/>
          <w:bCs/>
          <w:color w:val="auto"/>
          <w:spacing w:val="24"/>
          <w:sz w:val="24"/>
        </w:rPr>
        <w:t>凝聚力</w:t>
      </w:r>
      <w:r>
        <w:rPr>
          <w:rFonts w:hint="eastAsia" w:ascii="宋体" w:hAnsi="宋体" w:cs="宋体"/>
          <w:color w:val="auto"/>
          <w:sz w:val="24"/>
        </w:rPr>
        <w:t xml:space="preserve">         D. </w:t>
      </w:r>
      <w:r>
        <w:rPr>
          <w:rFonts w:hint="eastAsia" w:ascii="宋体" w:hAnsi="宋体" w:cs="宋体"/>
          <w:bCs/>
          <w:color w:val="auto"/>
          <w:spacing w:val="24"/>
          <w:sz w:val="24"/>
        </w:rPr>
        <w:t>协同效应</w:t>
      </w:r>
    </w:p>
    <w:p>
      <w:pPr>
        <w:keepNext w:val="0"/>
        <w:keepLines w:val="0"/>
        <w:pageBreakBefore w:val="0"/>
        <w:kinsoku/>
        <w:wordWrap/>
        <w:overflowPunct/>
        <w:topLinePunct w:val="0"/>
        <w:autoSpaceDE/>
        <w:autoSpaceDN/>
        <w:bidi w:val="0"/>
        <w:adjustRightInd/>
        <w:snapToGrid w:val="0"/>
        <w:spacing w:line="360" w:lineRule="exact"/>
        <w:ind w:right="120"/>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w:t>
      </w:r>
    </w:p>
    <w:p>
      <w:pPr>
        <w:keepNext w:val="0"/>
        <w:keepLines w:val="0"/>
        <w:pageBreakBefore w:val="0"/>
        <w:kinsoku/>
        <w:wordWrap/>
        <w:overflowPunct/>
        <w:topLinePunct w:val="0"/>
        <w:autoSpaceDE/>
        <w:autoSpaceDN/>
        <w:bidi w:val="0"/>
        <w:adjustRightInd/>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11</w:t>
      </w:r>
      <w:r>
        <w:rPr>
          <w:rFonts w:hint="eastAsia" w:asciiTheme="minorEastAsia" w:hAnsiTheme="minorEastAsia" w:eastAsiaTheme="minorEastAsia" w:cstheme="minorEastAsia"/>
          <w:color w:val="auto"/>
          <w:sz w:val="24"/>
        </w:rPr>
        <w:t>. 经济体制改革必须以完善产权制度和要素市场化配置为重点，实现(     )企业优胜劣汰，推动形成全面开放新格局。</w:t>
      </w:r>
    </w:p>
    <w:p>
      <w:pPr>
        <w:keepNext w:val="0"/>
        <w:keepLines w:val="0"/>
        <w:pageBreakBefore w:val="0"/>
        <w:kinsoku/>
        <w:wordWrap/>
        <w:overflowPunct/>
        <w:topLinePunct w:val="0"/>
        <w:autoSpaceDE/>
        <w:autoSpaceDN/>
        <w:bidi w:val="0"/>
        <w:adjustRightInd/>
        <w:snapToGrid w:val="0"/>
        <w:spacing w:line="360" w:lineRule="exact"/>
        <w:ind w:firstLine="240" w:firstLineChars="1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产权有效激励       B. 要素自由流动   </w:t>
      </w:r>
    </w:p>
    <w:p>
      <w:pPr>
        <w:keepNext w:val="0"/>
        <w:keepLines w:val="0"/>
        <w:pageBreakBefore w:val="0"/>
        <w:kinsoku/>
        <w:wordWrap/>
        <w:overflowPunct/>
        <w:topLinePunct w:val="0"/>
        <w:autoSpaceDE/>
        <w:autoSpaceDN/>
        <w:bidi w:val="0"/>
        <w:adjustRightInd/>
        <w:snapToGrid w:val="0"/>
        <w:spacing w:line="360" w:lineRule="exact"/>
        <w:ind w:firstLine="240" w:firstLineChars="1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价格反应灵活       D. 竞争公平有序</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答案：ABCD</w:t>
      </w:r>
    </w:p>
    <w:p>
      <w:pPr>
        <w:keepNext w:val="0"/>
        <w:keepLines w:val="0"/>
        <w:pageBreakBefore w:val="0"/>
        <w:kinsoku/>
        <w:wordWrap/>
        <w:overflowPunct/>
        <w:topLinePunct w:val="0"/>
        <w:autoSpaceDE/>
        <w:autoSpaceDN/>
        <w:bidi w:val="0"/>
        <w:adjustRightInd/>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12</w:t>
      </w:r>
      <w:r>
        <w:rPr>
          <w:rFonts w:hint="eastAsia" w:asciiTheme="minorEastAsia" w:hAnsiTheme="minorEastAsia" w:eastAsiaTheme="minorEastAsia" w:cstheme="minorEastAsia"/>
          <w:color w:val="auto"/>
          <w:sz w:val="24"/>
        </w:rPr>
        <w:t>. 现代化经济体系指的是整个国家相互联系、相互影响的经济系统，在 (    )等诸多方面均达到现代化水平和状态。</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发展总量和速度      B. 发展水平和质量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体制机制运行        D. 开放发展程度</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答案：ABCD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13</w:t>
      </w:r>
      <w:r>
        <w:rPr>
          <w:rFonts w:hint="eastAsia" w:asciiTheme="minorEastAsia" w:hAnsiTheme="minorEastAsia" w:eastAsiaTheme="minorEastAsia" w:cstheme="minorEastAsia"/>
          <w:color w:val="auto"/>
          <w:sz w:val="24"/>
        </w:rPr>
        <w:t>.推进移风易俗、遏制农村陋习，大力培育(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新型农民         B.社会主义价值观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C. 优良家风         D. 新乡贤文化 </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答案：ACD</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14</w:t>
      </w:r>
      <w:r>
        <w:rPr>
          <w:rFonts w:hint="eastAsia" w:asciiTheme="minorEastAsia" w:hAnsiTheme="minorEastAsia" w:eastAsiaTheme="minorEastAsia" w:cstheme="minorEastAsia"/>
          <w:color w:val="auto"/>
          <w:sz w:val="24"/>
        </w:rPr>
        <w:t>.城乡资源合理流动渠道还没有完全打通，平等交换的机制还没有真正建立，(      )等优质资源向城市单向流动的局面还没有根本改善，农村长期处于“失血”“贫血”状态。</w:t>
      </w:r>
    </w:p>
    <w:p>
      <w:pPr>
        <w:keepNext w:val="0"/>
        <w:keepLines w:val="0"/>
        <w:pageBreakBefore w:val="0"/>
        <w:kinsoku/>
        <w:wordWrap/>
        <w:overflowPunct/>
        <w:topLinePunct w:val="0"/>
        <w:autoSpaceDE/>
        <w:autoSpaceDN/>
        <w:bidi w:val="0"/>
        <w:adjustRightInd/>
        <w:snapToGrid w:val="0"/>
        <w:spacing w:line="360" w:lineRule="exact"/>
        <w:ind w:firstLine="117" w:firstLineChars="49"/>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A. 农村土地      B. 资金    C. 劳动力       D.人才</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答案：ABC</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cstheme="minorEastAsia"/>
          <w:color w:val="auto"/>
          <w:sz w:val="24"/>
          <w:lang w:val="en-US" w:eastAsia="zh-CN"/>
        </w:rPr>
        <w:t>5</w:t>
      </w:r>
      <w:r>
        <w:rPr>
          <w:rFonts w:hint="eastAsia" w:asciiTheme="minorEastAsia" w:hAnsiTheme="minorEastAsia" w:eastAsiaTheme="minorEastAsia" w:cstheme="minorEastAsia"/>
          <w:color w:val="auto"/>
          <w:sz w:val="24"/>
        </w:rPr>
        <w:t>. (     )等现代生产性服务业和以旅游、健康、体育、文化、养老、教育培训六大幸福产业为代表的生活性服务业增势强劲。</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仓储物流          B. 咨询服务       </w:t>
      </w:r>
    </w:p>
    <w:p>
      <w:pPr>
        <w:keepNext w:val="0"/>
        <w:keepLines w:val="0"/>
        <w:pageBreakBefore w:val="0"/>
        <w:kinsoku/>
        <w:wordWrap/>
        <w:overflowPunct/>
        <w:topLinePunct w:val="0"/>
        <w:autoSpaceDE/>
        <w:autoSpaceDN/>
        <w:bidi w:val="0"/>
        <w:adjustRightInd/>
        <w:snapToGrid w:val="0"/>
        <w:spacing w:line="360" w:lineRule="exact"/>
        <w:ind w:firstLine="360" w:firstLineChars="1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农业生产          D.商务服务</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16</w:t>
      </w:r>
      <w:r>
        <w:rPr>
          <w:rFonts w:hint="eastAsia" w:asciiTheme="minorEastAsia" w:hAnsiTheme="minorEastAsia" w:eastAsiaTheme="minorEastAsia" w:cstheme="minorEastAsia"/>
          <w:color w:val="auto"/>
          <w:sz w:val="24"/>
        </w:rPr>
        <w:t>. 完善产权保护，推进产权保护制度化、法治化进程，不仅有利于（    ）、调动全社会创新创业热情，而且能够增强人民群众。</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激发市场活力        B. 财产的安全感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增强社会信心        D. 稳定社会预期</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答案：ABCD</w:t>
      </w:r>
    </w:p>
    <w:p>
      <w:pPr>
        <w:keepNext w:val="0"/>
        <w:keepLines w:val="0"/>
        <w:pageBreakBefore w:val="0"/>
        <w:kinsoku/>
        <w:wordWrap/>
        <w:overflowPunct/>
        <w:topLinePunct w:val="0"/>
        <w:autoSpaceDE/>
        <w:autoSpaceDN/>
        <w:bidi w:val="0"/>
        <w:adjustRightInd/>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17</w:t>
      </w:r>
      <w:r>
        <w:rPr>
          <w:rFonts w:hint="eastAsia" w:asciiTheme="minorEastAsia" w:hAnsiTheme="minorEastAsia" w:eastAsiaTheme="minorEastAsia" w:cstheme="minorEastAsia"/>
          <w:color w:val="auto"/>
          <w:sz w:val="24"/>
        </w:rPr>
        <w:t>. 实行高水平的贸易和投资自由化便利化政策，出台《外国投资法》，推动新一轮高水平对外开放，完善（    ）的营商环境。赋予自由贸易试验区更大改革自主权，探索建设自由贸易港。</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法治化               B. 国际化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民主化               D. 便利化</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答案：ABD</w:t>
      </w:r>
    </w:p>
    <w:p>
      <w:pPr>
        <w:keepNext w:val="0"/>
        <w:keepLines w:val="0"/>
        <w:pageBreakBefore w:val="0"/>
        <w:kinsoku/>
        <w:wordWrap/>
        <w:overflowPunct/>
        <w:topLinePunct w:val="0"/>
        <w:autoSpaceDE/>
        <w:autoSpaceDN/>
        <w:bidi w:val="0"/>
        <w:adjustRightInd/>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18</w:t>
      </w:r>
      <w:r>
        <w:rPr>
          <w:rFonts w:hint="eastAsia" w:asciiTheme="minorEastAsia" w:hAnsiTheme="minorEastAsia" w:eastAsiaTheme="minorEastAsia" w:cstheme="minorEastAsia"/>
          <w:color w:val="auto"/>
          <w:sz w:val="24"/>
        </w:rPr>
        <w:t xml:space="preserve">. 党的十九大报告明确提出“弘扬(     )”，营造劳动光荣的社会风尚和精益求精的敬业风气”。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劳模精神             B. 工匠精神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雷锋精神             D. 奉献精神</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19</w:t>
      </w:r>
      <w:r>
        <w:rPr>
          <w:rFonts w:hint="eastAsia" w:asciiTheme="minorEastAsia" w:hAnsiTheme="minorEastAsia" w:eastAsiaTheme="minorEastAsia" w:cstheme="minorEastAsia"/>
          <w:color w:val="auto"/>
          <w:sz w:val="24"/>
        </w:rPr>
        <w:t xml:space="preserve">. 在创新基础上，我们要加强应用基础研究，拓展实施国家重大科技项目，突出（   ）。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关键共性技术         B. 前沿引领技术   </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现代工程技术         D. 颠覆性技术创新</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答案：ABCD</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20</w:t>
      </w:r>
      <w:r>
        <w:rPr>
          <w:rFonts w:hint="eastAsia" w:asciiTheme="minorEastAsia" w:hAnsiTheme="minorEastAsia" w:eastAsiaTheme="minorEastAsia" w:cstheme="minorEastAsia"/>
          <w:color w:val="auto"/>
          <w:sz w:val="24"/>
        </w:rPr>
        <w:t xml:space="preserve">.今后将进一步把公共基础设施建设的重点放在农村，推动新型工业化、信息化、城镇化、农业现代化同步发展，加快形成(     )的新型工农城乡关系。 </w:t>
      </w:r>
    </w:p>
    <w:p>
      <w:pPr>
        <w:keepNext w:val="0"/>
        <w:keepLines w:val="0"/>
        <w:pageBreakBefore w:val="0"/>
        <w:tabs>
          <w:tab w:val="left" w:pos="312"/>
        </w:tabs>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工农互促              B. 城乡互补       </w:t>
      </w:r>
    </w:p>
    <w:p>
      <w:pPr>
        <w:keepNext w:val="0"/>
        <w:keepLines w:val="0"/>
        <w:pageBreakBefore w:val="0"/>
        <w:tabs>
          <w:tab w:val="left" w:pos="312"/>
        </w:tabs>
        <w:kinsoku/>
        <w:wordWrap/>
        <w:overflowPunct/>
        <w:topLinePunct w:val="0"/>
        <w:autoSpaceDE/>
        <w:autoSpaceDN/>
        <w:bidi w:val="0"/>
        <w:adjustRightInd/>
        <w:snapToGrid w:val="0"/>
        <w:spacing w:line="360" w:lineRule="exact"/>
        <w:ind w:firstLine="600" w:firstLineChars="2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C. 全面融合              D. 共同繁荣 </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答案：ABCD</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21</w:t>
      </w:r>
      <w:r>
        <w:rPr>
          <w:rFonts w:hint="eastAsia" w:asciiTheme="minorEastAsia" w:hAnsiTheme="minorEastAsia" w:eastAsiaTheme="minorEastAsia" w:cstheme="minorEastAsia"/>
          <w:color w:val="auto"/>
          <w:sz w:val="24"/>
        </w:rPr>
        <w:t>.实施乡村振兴战略，将坚持农业农村优先发展，按照产业兴旺、(     )的总要求，加快推进乡村治理体系和治理能力现代化，加快推进农业农村现代化，走中国特色社会主义乡村振兴道路。</w:t>
      </w:r>
    </w:p>
    <w:p>
      <w:pPr>
        <w:keepNext w:val="0"/>
        <w:keepLines w:val="0"/>
        <w:pageBreakBefore w:val="0"/>
        <w:tabs>
          <w:tab w:val="left" w:pos="312"/>
        </w:tabs>
        <w:kinsoku/>
        <w:wordWrap/>
        <w:overflowPunct/>
        <w:topLinePunct w:val="0"/>
        <w:autoSpaceDE/>
        <w:autoSpaceDN/>
        <w:bidi w:val="0"/>
        <w:adjustRightInd/>
        <w:snapToGrid w:val="0"/>
        <w:spacing w:line="360" w:lineRule="exact"/>
        <w:ind w:firstLine="720" w:firstLineChars="3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生态宜居             B. 乡风文明        </w:t>
      </w:r>
    </w:p>
    <w:p>
      <w:pPr>
        <w:keepNext w:val="0"/>
        <w:keepLines w:val="0"/>
        <w:pageBreakBefore w:val="0"/>
        <w:tabs>
          <w:tab w:val="left" w:pos="312"/>
        </w:tabs>
        <w:kinsoku/>
        <w:wordWrap/>
        <w:overflowPunct/>
        <w:topLinePunct w:val="0"/>
        <w:autoSpaceDE/>
        <w:autoSpaceDN/>
        <w:bidi w:val="0"/>
        <w:adjustRightInd/>
        <w:snapToGrid w:val="0"/>
        <w:spacing w:line="360" w:lineRule="exact"/>
        <w:ind w:firstLine="720" w:firstLineChars="3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C. 治理有效             D. 生活富裕   </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答案：ABCD</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 一条条关于（     ）、抵制奢侈浪费等内容的村规民约，不仅涵养了文明乡风，也对扫除不良势力滋生蔓延的土壤发挥了积极作用。 </w:t>
      </w:r>
    </w:p>
    <w:p>
      <w:pPr>
        <w:keepNext w:val="0"/>
        <w:keepLines w:val="0"/>
        <w:pageBreakBefore w:val="0"/>
        <w:tabs>
          <w:tab w:val="left" w:pos="312"/>
        </w:tabs>
        <w:kinsoku/>
        <w:wordWrap/>
        <w:overflowPunct/>
        <w:topLinePunct w:val="0"/>
        <w:autoSpaceDE/>
        <w:autoSpaceDN/>
        <w:bidi w:val="0"/>
        <w:adjustRightInd/>
        <w:snapToGrid w:val="0"/>
        <w:spacing w:line="360" w:lineRule="exact"/>
        <w:ind w:firstLine="840" w:firstLineChars="3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勤劳致富             B. 保护山林资源      </w:t>
      </w:r>
    </w:p>
    <w:p>
      <w:pPr>
        <w:keepNext w:val="0"/>
        <w:keepLines w:val="0"/>
        <w:pageBreakBefore w:val="0"/>
        <w:tabs>
          <w:tab w:val="left" w:pos="312"/>
        </w:tabs>
        <w:kinsoku/>
        <w:wordWrap/>
        <w:overflowPunct/>
        <w:topLinePunct w:val="0"/>
        <w:autoSpaceDE/>
        <w:autoSpaceDN/>
        <w:bidi w:val="0"/>
        <w:adjustRightInd/>
        <w:snapToGrid w:val="0"/>
        <w:spacing w:line="360" w:lineRule="exact"/>
        <w:ind w:firstLine="840" w:firstLineChars="3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维护社会治安         D. 爱护环境卫生</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答案：ABCD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cstheme="minorEastAsia"/>
          <w:color w:val="auto"/>
          <w:sz w:val="24"/>
          <w:lang w:val="en-US" w:eastAsia="zh-CN"/>
        </w:rPr>
        <w:t>3</w:t>
      </w:r>
      <w:r>
        <w:rPr>
          <w:rFonts w:hint="eastAsia" w:asciiTheme="minorEastAsia" w:hAnsiTheme="minorEastAsia" w:eastAsiaTheme="minorEastAsia" w:cstheme="minorEastAsia"/>
          <w:color w:val="auto"/>
          <w:sz w:val="24"/>
        </w:rPr>
        <w:t xml:space="preserve">. 做加法，就是扩大有效供给和中高端供给，补短板、惠民生，加快发展（    ），为经济增长培育新动力。 </w:t>
      </w:r>
    </w:p>
    <w:p>
      <w:pPr>
        <w:keepNext w:val="0"/>
        <w:keepLines w:val="0"/>
        <w:pageBreakBefore w:val="0"/>
        <w:kinsoku/>
        <w:wordWrap/>
        <w:overflowPunct/>
        <w:topLinePunct w:val="0"/>
        <w:autoSpaceDE/>
        <w:autoSpaceDN/>
        <w:bidi w:val="0"/>
        <w:adjustRightInd/>
        <w:snapToGrid w:val="0"/>
        <w:spacing w:line="360" w:lineRule="exact"/>
        <w:ind w:firstLine="840" w:firstLineChars="3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新技术                B. 新科技       </w:t>
      </w:r>
    </w:p>
    <w:p>
      <w:pPr>
        <w:keepNext w:val="0"/>
        <w:keepLines w:val="0"/>
        <w:pageBreakBefore w:val="0"/>
        <w:kinsoku/>
        <w:wordWrap/>
        <w:overflowPunct/>
        <w:topLinePunct w:val="0"/>
        <w:autoSpaceDE/>
        <w:autoSpaceDN/>
        <w:bidi w:val="0"/>
        <w:adjustRightInd/>
        <w:snapToGrid w:val="0"/>
        <w:spacing w:line="360" w:lineRule="exact"/>
        <w:ind w:firstLine="840" w:firstLineChars="3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新产业                D. 新产品</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答案：ACD</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cstheme="minorEastAsia"/>
          <w:color w:val="auto"/>
          <w:sz w:val="24"/>
          <w:lang w:val="en-US" w:eastAsia="zh-CN"/>
        </w:rPr>
        <w:t>4</w:t>
      </w:r>
      <w:r>
        <w:rPr>
          <w:rFonts w:hint="eastAsia" w:asciiTheme="minorEastAsia" w:hAnsiTheme="minorEastAsia" w:eastAsiaTheme="minorEastAsia" w:cstheme="minorEastAsia"/>
          <w:color w:val="auto"/>
          <w:sz w:val="24"/>
        </w:rPr>
        <w:t>.经济新常态主要特点，</w:t>
      </w:r>
      <w:r>
        <w:rPr>
          <w:rFonts w:hint="eastAsia" w:asciiTheme="minorEastAsia" w:hAnsiTheme="minorEastAsia" w:eastAsiaTheme="minorEastAsia" w:cstheme="minorEastAsia"/>
          <w:bCs/>
          <w:color w:val="auto"/>
          <w:sz w:val="24"/>
        </w:rPr>
        <w:t>动力--从</w:t>
      </w:r>
      <w:r>
        <w:rPr>
          <w:rFonts w:hint="eastAsia" w:asciiTheme="minorEastAsia" w:hAnsiTheme="minorEastAsia" w:eastAsiaTheme="minorEastAsia" w:cstheme="minorEastAsia"/>
          <w:color w:val="auto"/>
          <w:sz w:val="24"/>
        </w:rPr>
        <w:t>（      ）</w:t>
      </w:r>
      <w:r>
        <w:rPr>
          <w:rFonts w:hint="eastAsia" w:asciiTheme="minorEastAsia" w:hAnsiTheme="minorEastAsia" w:eastAsiaTheme="minorEastAsia" w:cstheme="minorEastAsia"/>
          <w:bCs/>
          <w:color w:val="auto"/>
          <w:sz w:val="24"/>
        </w:rPr>
        <w:t xml:space="preserve">转向服务业发展及创新驱动。 </w:t>
      </w:r>
    </w:p>
    <w:p>
      <w:pPr>
        <w:keepNext w:val="0"/>
        <w:keepLines w:val="0"/>
        <w:pageBreakBefore w:val="0"/>
        <w:kinsoku/>
        <w:wordWrap/>
        <w:overflowPunct/>
        <w:topLinePunct w:val="0"/>
        <w:autoSpaceDE/>
        <w:autoSpaceDN/>
        <w:bidi w:val="0"/>
        <w:adjustRightInd/>
        <w:snapToGrid w:val="0"/>
        <w:spacing w:line="360" w:lineRule="exact"/>
        <w:ind w:firstLine="840" w:firstLineChars="3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w:t>
      </w:r>
      <w:r>
        <w:rPr>
          <w:rFonts w:hint="eastAsia" w:asciiTheme="minorEastAsia" w:hAnsiTheme="minorEastAsia" w:eastAsiaTheme="minorEastAsia" w:cstheme="minorEastAsia"/>
          <w:bCs/>
          <w:color w:val="auto"/>
          <w:sz w:val="24"/>
        </w:rPr>
        <w:t>要素驱动</w:t>
      </w:r>
      <w:r>
        <w:rPr>
          <w:rFonts w:hint="eastAsia" w:asciiTheme="minorEastAsia" w:hAnsiTheme="minorEastAsia" w:eastAsiaTheme="minorEastAsia" w:cstheme="minorEastAsia"/>
          <w:color w:val="auto"/>
          <w:sz w:val="24"/>
        </w:rPr>
        <w:t xml:space="preserve">              B. </w:t>
      </w:r>
      <w:r>
        <w:rPr>
          <w:rFonts w:hint="eastAsia" w:asciiTheme="minorEastAsia" w:hAnsiTheme="minorEastAsia" w:eastAsiaTheme="minorEastAsia" w:cstheme="minorEastAsia"/>
          <w:bCs/>
          <w:color w:val="auto"/>
          <w:sz w:val="24"/>
        </w:rPr>
        <w:t>投资驱动</w:t>
      </w:r>
      <w:r>
        <w:rPr>
          <w:rFonts w:hint="eastAsia" w:asciiTheme="minorEastAsia" w:hAnsiTheme="minorEastAsia" w:eastAsiaTheme="minorEastAsia" w:cstheme="minorEastAsia"/>
          <w:color w:val="auto"/>
          <w:sz w:val="24"/>
        </w:rPr>
        <w:t xml:space="preserve">        </w:t>
      </w:r>
    </w:p>
    <w:p>
      <w:pPr>
        <w:keepNext w:val="0"/>
        <w:keepLines w:val="0"/>
        <w:pageBreakBefore w:val="0"/>
        <w:kinsoku/>
        <w:wordWrap/>
        <w:overflowPunct/>
        <w:topLinePunct w:val="0"/>
        <w:autoSpaceDE/>
        <w:autoSpaceDN/>
        <w:bidi w:val="0"/>
        <w:adjustRightInd/>
        <w:snapToGrid w:val="0"/>
        <w:spacing w:line="360" w:lineRule="exact"/>
        <w:ind w:firstLine="840" w:firstLineChars="3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 创新驱动              D. 结构驱动</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答案：AB</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25</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kern w:val="0"/>
          <w:sz w:val="24"/>
        </w:rPr>
        <w:t>随着关停落后产能企业的</w:t>
      </w:r>
      <w:r>
        <w:rPr>
          <w:rFonts w:hint="eastAsia" w:asciiTheme="minorEastAsia" w:hAnsiTheme="minorEastAsia" w:eastAsiaTheme="minorEastAsia" w:cstheme="minorEastAsia"/>
          <w:color w:val="auto"/>
          <w:sz w:val="24"/>
        </w:rPr>
        <w:t>（     ）</w:t>
      </w:r>
      <w:r>
        <w:rPr>
          <w:rFonts w:hint="eastAsia" w:asciiTheme="minorEastAsia" w:hAnsiTheme="minorEastAsia" w:eastAsiaTheme="minorEastAsia" w:cstheme="minorEastAsia"/>
          <w:color w:val="auto"/>
          <w:kern w:val="0"/>
          <w:sz w:val="24"/>
        </w:rPr>
        <w:t>等工作的推进，中国经济新动能已经开始聚集，今后一段时问会迎来新一轮经济上升周期。</w:t>
      </w:r>
    </w:p>
    <w:p>
      <w:pPr>
        <w:keepNext w:val="0"/>
        <w:keepLines w:val="0"/>
        <w:pageBreakBefore w:val="0"/>
        <w:kinsoku/>
        <w:wordWrap/>
        <w:overflowPunct/>
        <w:topLinePunct w:val="0"/>
        <w:autoSpaceDE/>
        <w:autoSpaceDN/>
        <w:bidi w:val="0"/>
        <w:adjustRightInd/>
        <w:snapToGrid w:val="0"/>
        <w:spacing w:line="360" w:lineRule="exact"/>
        <w:ind w:firstLine="840" w:firstLineChars="35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A. 产能过剩              B. </w:t>
      </w:r>
      <w:r>
        <w:rPr>
          <w:rFonts w:hint="eastAsia" w:asciiTheme="minorEastAsia" w:hAnsiTheme="minorEastAsia" w:eastAsiaTheme="minorEastAsia" w:cstheme="minorEastAsia"/>
          <w:color w:val="auto"/>
          <w:kern w:val="0"/>
          <w:sz w:val="24"/>
        </w:rPr>
        <w:t>兼并重组</w:t>
      </w:r>
      <w:r>
        <w:rPr>
          <w:rFonts w:hint="eastAsia" w:asciiTheme="minorEastAsia" w:hAnsiTheme="minorEastAsia" w:eastAsiaTheme="minorEastAsia" w:cstheme="minorEastAsia"/>
          <w:color w:val="auto"/>
          <w:sz w:val="24"/>
        </w:rPr>
        <w:t xml:space="preserve">         </w:t>
      </w:r>
    </w:p>
    <w:p>
      <w:pPr>
        <w:keepNext w:val="0"/>
        <w:keepLines w:val="0"/>
        <w:pageBreakBefore w:val="0"/>
        <w:kinsoku/>
        <w:wordWrap/>
        <w:overflowPunct/>
        <w:topLinePunct w:val="0"/>
        <w:autoSpaceDE/>
        <w:autoSpaceDN/>
        <w:bidi w:val="0"/>
        <w:adjustRightInd/>
        <w:snapToGrid w:val="0"/>
        <w:spacing w:line="360" w:lineRule="exact"/>
        <w:ind w:firstLine="840" w:firstLineChars="350"/>
        <w:textAlignment w:val="auto"/>
        <w:rPr>
          <w:rFonts w:hint="eastAsia" w:asciiTheme="minorEastAsia" w:hAnsiTheme="minorEastAsia" w:eastAsiaTheme="minorEastAsia" w:cstheme="minorEastAsia"/>
          <w:bCs/>
          <w:color w:val="auto"/>
          <w:spacing w:val="24"/>
          <w:sz w:val="24"/>
        </w:rPr>
      </w:pPr>
      <w:r>
        <w:rPr>
          <w:rFonts w:hint="eastAsia" w:asciiTheme="minorEastAsia" w:hAnsiTheme="minorEastAsia" w:eastAsiaTheme="minorEastAsia" w:cstheme="minorEastAsia"/>
          <w:color w:val="auto"/>
          <w:sz w:val="24"/>
        </w:rPr>
        <w:t xml:space="preserve">C. </w:t>
      </w:r>
      <w:r>
        <w:rPr>
          <w:rFonts w:hint="eastAsia" w:asciiTheme="minorEastAsia" w:hAnsiTheme="minorEastAsia" w:eastAsiaTheme="minorEastAsia" w:cstheme="minorEastAsia"/>
          <w:color w:val="auto"/>
          <w:kern w:val="0"/>
          <w:sz w:val="24"/>
        </w:rPr>
        <w:t>债转股</w:t>
      </w:r>
      <w:r>
        <w:rPr>
          <w:rFonts w:hint="eastAsia" w:asciiTheme="minorEastAsia" w:hAnsiTheme="minorEastAsia" w:eastAsiaTheme="minorEastAsia" w:cstheme="minorEastAsia"/>
          <w:color w:val="auto"/>
          <w:sz w:val="24"/>
        </w:rPr>
        <w:t xml:space="preserve">                D. </w:t>
      </w:r>
      <w:r>
        <w:rPr>
          <w:rFonts w:hint="eastAsia" w:asciiTheme="minorEastAsia" w:hAnsiTheme="minorEastAsia" w:eastAsiaTheme="minorEastAsia" w:cstheme="minorEastAsia"/>
          <w:color w:val="auto"/>
          <w:kern w:val="0"/>
          <w:sz w:val="24"/>
        </w:rPr>
        <w:t>资产证券化</w:t>
      </w:r>
    </w:p>
    <w:p>
      <w:pPr>
        <w:keepNext w:val="0"/>
        <w:keepLines w:val="0"/>
        <w:pageBreakBefore w:val="0"/>
        <w:tabs>
          <w:tab w:val="left" w:pos="312"/>
        </w:tabs>
        <w:kinsoku/>
        <w:wordWrap/>
        <w:overflowPunct/>
        <w:topLinePunct w:val="0"/>
        <w:autoSpaceDE/>
        <w:autoSpaceDN/>
        <w:bidi w:val="0"/>
        <w:adjustRightInd/>
        <w:snapToGrid w:val="0"/>
        <w:spacing w:line="360" w:lineRule="exac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答案：BCD</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rPr>
        <w:t>三、判断题</w:t>
      </w:r>
    </w:p>
    <w:p>
      <w:pPr>
        <w:keepNext w:val="0"/>
        <w:keepLines w:val="0"/>
        <w:pageBreakBefore w:val="0"/>
        <w:kinsoku/>
        <w:wordWrap/>
        <w:overflowPunct/>
        <w:topLinePunct w:val="0"/>
        <w:bidi w:val="0"/>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 新时代中国特色社会主义市场经济，其主要特征就是要让政府在资源配置中起决定性作用，同时更好地发挥市场的作用。</w:t>
      </w:r>
    </w:p>
    <w:p>
      <w:pPr>
        <w:keepNext w:val="0"/>
        <w:keepLines w:val="0"/>
        <w:pageBreakBefore w:val="0"/>
        <w:widowControl w:val="0"/>
        <w:numPr>
          <w:ilvl w:val="0"/>
          <w:numId w:val="0"/>
        </w:numPr>
        <w:tabs>
          <w:tab w:val="left" w:pos="4020"/>
        </w:tabs>
        <w:kinsoku/>
        <w:wordWrap/>
        <w:overflowPunct/>
        <w:topLinePunct w:val="0"/>
        <w:autoSpaceDE/>
        <w:autoSpaceDN/>
        <w:bidi w:val="0"/>
        <w:adjustRightInd/>
        <w:snapToGrid/>
        <w:spacing w:line="360" w:lineRule="exact"/>
        <w:ind w:right="0" w:rightChars="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bidi w:val="0"/>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 以城市群为主体构建大中小城市和小城镇协调发展的城镇格局，提高城市承载能力，加快农业转移人口市民化。</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 按照农业农村优先发展的指导思想，坚持把农业农村作为财政支出的优先保障领域，加快建立农业投入稳定增长机制。</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widowControl w:val="0"/>
        <w:numPr>
          <w:ilvl w:val="0"/>
          <w:numId w:val="0"/>
        </w:numPr>
        <w:tabs>
          <w:tab w:val="left" w:pos="4020"/>
        </w:tabs>
        <w:kinsoku/>
        <w:wordWrap/>
        <w:overflowPunct/>
        <w:topLinePunct w:val="0"/>
        <w:autoSpaceDE/>
        <w:autoSpaceDN/>
        <w:bidi w:val="0"/>
        <w:adjustRightInd/>
        <w:snapToGrid/>
        <w:spacing w:line="360" w:lineRule="exact"/>
        <w:ind w:right="0" w:rightChars="0"/>
        <w:jc w:val="both"/>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 随着工业化、城镇化的深入推进，我国人均国内生产总值增多，农业占国内生产总值的份额将进一步下降，但农业的基础地位发生改变，大量农民生活在农村的国情已经改变。</w:t>
      </w:r>
    </w:p>
    <w:p>
      <w:pPr>
        <w:keepNext w:val="0"/>
        <w:keepLines w:val="0"/>
        <w:pageBreakBefore w:val="0"/>
        <w:widowControl w:val="0"/>
        <w:numPr>
          <w:ilvl w:val="0"/>
          <w:numId w:val="0"/>
        </w:numPr>
        <w:tabs>
          <w:tab w:val="left" w:pos="4020"/>
        </w:tabs>
        <w:kinsoku/>
        <w:wordWrap/>
        <w:overflowPunct/>
        <w:topLinePunct w:val="0"/>
        <w:autoSpaceDE/>
        <w:autoSpaceDN/>
        <w:bidi w:val="0"/>
        <w:adjustRightInd/>
        <w:snapToGrid/>
        <w:spacing w:line="360" w:lineRule="exact"/>
        <w:ind w:right="0" w:rightChars="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 目前我国中等收入群体已超过 3 亿人，大致占全球中等收入群体的 30% 以上，中等收入群体，形成了巨大的消费市场，对抵御外部冲击形成强有力的缓冲。</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widowControl w:val="0"/>
        <w:numPr>
          <w:ilvl w:val="0"/>
          <w:numId w:val="0"/>
        </w:numPr>
        <w:tabs>
          <w:tab w:val="left" w:pos="4020"/>
        </w:tabs>
        <w:kinsoku/>
        <w:wordWrap/>
        <w:overflowPunct/>
        <w:topLinePunct w:val="0"/>
        <w:autoSpaceDE/>
        <w:autoSpaceDN/>
        <w:bidi w:val="0"/>
        <w:adjustRightInd/>
        <w:snapToGrid/>
        <w:spacing w:line="360" w:lineRule="exact"/>
        <w:ind w:right="0" w:rightChars="0"/>
        <w:jc w:val="both"/>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 供给侧改革已经成为拉动经济增长的核心力量，消费对经济增长的贡献持续提升。</w:t>
      </w:r>
    </w:p>
    <w:p>
      <w:pPr>
        <w:keepNext w:val="0"/>
        <w:keepLines w:val="0"/>
        <w:pageBreakBefore w:val="0"/>
        <w:widowControl w:val="0"/>
        <w:numPr>
          <w:ilvl w:val="0"/>
          <w:numId w:val="0"/>
        </w:numPr>
        <w:tabs>
          <w:tab w:val="left" w:pos="4020"/>
        </w:tabs>
        <w:kinsoku/>
        <w:wordWrap/>
        <w:overflowPunct/>
        <w:topLinePunct w:val="0"/>
        <w:autoSpaceDE/>
        <w:autoSpaceDN/>
        <w:bidi w:val="0"/>
        <w:adjustRightInd/>
        <w:snapToGrid/>
        <w:spacing w:line="360" w:lineRule="exact"/>
        <w:ind w:right="0" w:rightChars="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 处理好短期和长期的关系。战略上要加快速度，搞好顶层设计，把握好节奏和力度，久久为功。</w:t>
      </w:r>
    </w:p>
    <w:p>
      <w:pPr>
        <w:keepNext w:val="0"/>
        <w:keepLines w:val="0"/>
        <w:pageBreakBefore w:val="0"/>
        <w:widowControl w:val="0"/>
        <w:numPr>
          <w:ilvl w:val="0"/>
          <w:numId w:val="0"/>
        </w:numPr>
        <w:tabs>
          <w:tab w:val="left" w:pos="4020"/>
        </w:tabs>
        <w:kinsoku/>
        <w:wordWrap/>
        <w:overflowPunct/>
        <w:topLinePunct w:val="0"/>
        <w:autoSpaceDE/>
        <w:autoSpaceDN/>
        <w:bidi w:val="0"/>
        <w:adjustRightInd/>
        <w:snapToGrid/>
        <w:spacing w:line="360" w:lineRule="exact"/>
        <w:ind w:right="0" w:rightChars="0"/>
        <w:jc w:val="both"/>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 去杠杆方面，要在控制总杠杆率的前提下，把降低企业杠杆率作为重中之重。</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 全球人口未来的地区分布是，未来所有发达国家的人口10%-12%，中国或者印度一国的人口超过全部发达国家的人口总和。</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 中美关系需要重新定位，到底是对抗还是竞合，要看看两国综合国力来处理好两国关系。</w:t>
      </w: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bidi w:val="0"/>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1. 高速度发展是强国之基、立业之本和转型之要，提高效率效益是发展的永恒主题。</w:t>
      </w:r>
    </w:p>
    <w:p>
      <w:pPr>
        <w:keepNext w:val="0"/>
        <w:keepLines w:val="0"/>
        <w:pageBreakBefore w:val="0"/>
        <w:kinsoku/>
        <w:wordWrap/>
        <w:overflowPunct/>
        <w:topLinePunct w:val="0"/>
        <w:bidi w:val="0"/>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bidi w:val="0"/>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2. 只有提升发展的质量和效益，才能破解发展中不平衡不充分的矛盾，更好地满足人民日益增长的美好生活需要。</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3. 自治是乡村治理体系的基础，村干部都是农民选出来的，村民是乡村治理的重要主体。</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4. 五级书记抓乡村振兴，体现了党中央把实施乡村振兴战略摆在重中之重的位置，作为对各级党委政府考核的重要内容，像抓精准扶贫一样抓乡村振兴。</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5. 服务业继续保持稳中向好发展态势，推动着我国经济向高质量发展迈进。</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6. 2018 年以来，面对复杂多变的国际环境和艰巨繁重的国内改革发展任务，中国经济保持了总体平稳、稳中向好态势。</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kern w:val="0"/>
          <w:sz w:val="24"/>
        </w:rPr>
        <w:t xml:space="preserve"> 在经济形势不理想、企业经营状况不佳的时候，杠杆率越高意味着风险越小。</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8. 供给侧和需求侧是管理和调控宏观经济的两个基本手段。</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9. 军事背景是特朗普上台的社会基础，也是欧美民粹主义兴起的和大背景。</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0. 中国的经济增长速度是一种长期趋缓的态势。</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1. 创新引领率先实现东部地区优化发展，这是党的十九大报告的最新要求。</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ind w:right="12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2. 建设现代化经济体系，需要改革保驾护航，必须在深化体制机制上做文章，优化制度供给。</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3. 脱贫攻坚开创新局面，精准扶贫精准脱贫方略落地生效，6600多万贫困人口稳定脱贫，脱贫攻坚取得决定性进展。</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cstheme="minorEastAsia"/>
          <w:b w:val="0"/>
          <w:bCs w:val="0"/>
          <w:color w:val="auto"/>
          <w:sz w:val="24"/>
          <w:szCs w:val="24"/>
          <w:lang w:val="en-US" w:eastAsia="zh-CN"/>
        </w:rPr>
        <w:t>√</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4. 实施乡村振兴战略既有基本原则和总体要求，到 2020年，乡村振兴取得决定性进展，农业农村现代化基本实现。</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5. 有关数据显示，我国出口产品国内附加值比重仅为 68% 左右，明显低于美国等发达国家 80% 左右的水平，仍处于全球价值链的中高端。</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6. 我国物价运行总体稳定，市场供需保持基本平衡，既无通胀压力，也不存在通缩风险，国民经济总体运行较为健康。</w:t>
      </w:r>
    </w:p>
    <w:p>
      <w:pPr>
        <w:keepNext w:val="0"/>
        <w:keepLines w:val="0"/>
        <w:pageBreakBefore w:val="0"/>
        <w:kinsoku/>
        <w:wordWrap/>
        <w:overflowPunct/>
        <w:topLinePunct w:val="0"/>
        <w:bidi w:val="0"/>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7. 中国经济有一个长期的软着陆过程，没有大周期，没有大幅调整，中国经济有一个长期趋缓的大趋势。</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8. 中国目前已处在全球化调整期，未来工业部门依旧增加就业岗位，缓解剩余劳动力。</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9. 稳中求进工作总基调是治国理政的重要原则，也是做好经济工作的方法论，明年贯彻好这个总基调具有特别重要的意义。</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答案：√</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0.</w:t>
      </w:r>
      <w:r>
        <w:rPr>
          <w:rFonts w:hint="eastAsia" w:asciiTheme="minorEastAsia" w:hAnsiTheme="minorEastAsia" w:eastAsiaTheme="minorEastAsia" w:cstheme="minorEastAsia"/>
          <w:color w:val="auto"/>
          <w:kern w:val="0"/>
          <w:sz w:val="24"/>
        </w:rPr>
        <w:t xml:space="preserve"> 希望通过提高增长率来实现经济的转型升级。</w:t>
      </w:r>
    </w:p>
    <w:p>
      <w:pPr>
        <w:keepNext w:val="0"/>
        <w:keepLines w:val="0"/>
        <w:pageBreakBefore w:val="0"/>
        <w:kinsoku/>
        <w:wordWrap/>
        <w:overflowPunct/>
        <w:topLinePunct w:val="0"/>
        <w:autoSpaceDE w:val="0"/>
        <w:autoSpaceDN w:val="0"/>
        <w:bidi w:val="0"/>
        <w:adjustRightInd w:val="0"/>
        <w:snapToGrid w:val="0"/>
        <w:spacing w:line="360" w:lineRule="exact"/>
        <w:jc w:val="left"/>
        <w:textAlignment w:val="auto"/>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val="0"/>
          <w:bCs w:val="0"/>
          <w:color w:val="auto"/>
          <w:sz w:val="24"/>
          <w:szCs w:val="24"/>
        </w:rPr>
        <w:t>答案：</w:t>
      </w:r>
      <w:r>
        <w:rPr>
          <w:rFonts w:hint="eastAsia" w:asciiTheme="minorEastAsia" w:hAnsiTheme="minorEastAsia" w:eastAsiaTheme="minorEastAsia" w:cstheme="minorEastAsia"/>
          <w:b w:val="0"/>
          <w:bCs w:val="0"/>
          <w:color w:val="auto"/>
          <w:sz w:val="24"/>
          <w:szCs w:val="24"/>
        </w:rPr>
        <w:sym w:font="Symbol" w:char="F0B4"/>
      </w:r>
    </w:p>
    <w:p>
      <w:pPr>
        <w:keepNext w:val="0"/>
        <w:keepLines w:val="0"/>
        <w:pageBreakBefore w:val="0"/>
        <w:kinsoku/>
        <w:wordWrap/>
        <w:overflowPunct/>
        <w:topLinePunct w:val="0"/>
        <w:autoSpaceDE w:val="0"/>
        <w:autoSpaceDN w:val="0"/>
        <w:bidi w:val="0"/>
        <w:adjustRightInd w:val="0"/>
        <w:snapToGrid w:val="0"/>
        <w:spacing w:line="360" w:lineRule="exact"/>
        <w:jc w:val="lef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color w:val="auto"/>
          <w:sz w:val="24"/>
        </w:rPr>
        <w:t>四、填空题</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 随着我国经济迈向高质量发展阶段，推动(        )、建设现代化经济体系，成为大势所趋。</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宋体" w:hAnsi="宋体" w:cs="宋体" w:eastAsiaTheme="minorEastAsia"/>
          <w:color w:val="auto"/>
          <w:sz w:val="24"/>
          <w:lang w:val="en-US" w:eastAsia="zh-CN"/>
        </w:rPr>
      </w:pPr>
      <w:r>
        <w:rPr>
          <w:rFonts w:hint="eastAsia" w:ascii="宋体" w:hAnsi="宋体" w:cs="宋体"/>
          <w:color w:val="auto"/>
          <w:sz w:val="24"/>
          <w:lang w:val="en-US" w:eastAsia="zh-CN"/>
        </w:rPr>
        <w:t>答案：新动能转换三去一降一补</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rPr>
      </w:pPr>
      <w:r>
        <w:rPr>
          <w:rFonts w:hint="eastAsia" w:ascii="宋体" w:hAnsi="宋体" w:cs="宋体"/>
          <w:color w:val="auto"/>
          <w:sz w:val="24"/>
          <w:lang w:val="en-US" w:eastAsia="zh-CN"/>
        </w:rPr>
        <w:t>2</w:t>
      </w:r>
      <w:r>
        <w:rPr>
          <w:rFonts w:hint="eastAsia" w:ascii="宋体" w:hAnsi="宋体" w:cs="宋体"/>
          <w:color w:val="auto"/>
          <w:sz w:val="24"/>
        </w:rPr>
        <w:t>.</w:t>
      </w:r>
      <w:r>
        <w:rPr>
          <w:rFonts w:hint="eastAsia" w:ascii="宋体" w:hAnsi="宋体" w:cs="宋体"/>
          <w:color w:val="auto"/>
          <w:kern w:val="0"/>
          <w:sz w:val="24"/>
        </w:rPr>
        <w:t>将严格执行环保、能耗、质量、安全等相关法律法规和标准，更多运用</w:t>
      </w:r>
      <w:r>
        <w:rPr>
          <w:rFonts w:hint="eastAsia" w:ascii="宋体" w:hAnsi="宋体" w:cs="宋体"/>
          <w:color w:val="auto"/>
          <w:sz w:val="24"/>
        </w:rPr>
        <w:t>（</w:t>
      </w:r>
      <w:r>
        <w:rPr>
          <w:rFonts w:hint="eastAsia" w:ascii="宋体" w:hAnsi="宋体" w:cs="宋体"/>
          <w:color w:val="auto"/>
          <w:sz w:val="24"/>
          <w:lang w:val="en-US" w:eastAsia="zh-CN"/>
        </w:rPr>
        <w:t xml:space="preserve">  </w:t>
      </w:r>
      <w:r>
        <w:rPr>
          <w:rFonts w:hint="eastAsia" w:ascii="宋体" w:hAnsi="宋体" w:cs="宋体"/>
          <w:color w:val="auto"/>
          <w:sz w:val="24"/>
        </w:rPr>
        <w:t xml:space="preserve">    ）、法治化</w:t>
      </w:r>
      <w:r>
        <w:rPr>
          <w:rFonts w:hint="eastAsia" w:ascii="宋体" w:hAnsi="宋体" w:cs="宋体"/>
          <w:color w:val="auto"/>
          <w:kern w:val="0"/>
          <w:sz w:val="24"/>
        </w:rPr>
        <w:t>手段，有效处置“僵尸企业”</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宋体" w:hAnsi="宋体" w:cs="宋体" w:eastAsiaTheme="minorEastAsia"/>
          <w:color w:val="auto"/>
          <w:kern w:val="0"/>
          <w:sz w:val="24"/>
          <w:lang w:val="en-US" w:eastAsia="zh-CN"/>
        </w:rPr>
      </w:pPr>
      <w:r>
        <w:rPr>
          <w:rFonts w:hint="eastAsia" w:ascii="宋体" w:hAnsi="宋体" w:cs="宋体"/>
          <w:color w:val="auto"/>
          <w:kern w:val="0"/>
          <w:sz w:val="24"/>
          <w:lang w:val="en-US" w:eastAsia="zh-CN"/>
        </w:rPr>
        <w:t>答案：市场化分类调控</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bCs/>
          <w:color w:val="auto"/>
          <w:spacing w:val="24"/>
          <w:sz w:val="24"/>
          <w:lang w:val="en-US" w:eastAsia="zh-CN"/>
        </w:rPr>
        <w:t>3</w:t>
      </w:r>
      <w:r>
        <w:rPr>
          <w:rFonts w:hint="eastAsia" w:asciiTheme="majorEastAsia" w:hAnsiTheme="majorEastAsia" w:eastAsiaTheme="majorEastAsia" w:cstheme="majorEastAsia"/>
          <w:bCs/>
          <w:color w:val="auto"/>
          <w:spacing w:val="24"/>
          <w:sz w:val="24"/>
        </w:rPr>
        <w:t>.中国经济的发展模式</w:t>
      </w:r>
      <w:r>
        <w:rPr>
          <w:rFonts w:hint="eastAsia" w:asciiTheme="majorEastAsia" w:hAnsiTheme="majorEastAsia" w:eastAsiaTheme="majorEastAsia" w:cstheme="majorEastAsia"/>
          <w:color w:val="auto"/>
          <w:spacing w:val="24"/>
          <w:sz w:val="24"/>
        </w:rPr>
        <w:t>加入WTO之前最长的一个加速增长期就是1981年到1984年，连续3年加速增长，</w:t>
      </w:r>
      <w:r>
        <w:rPr>
          <w:rFonts w:hint="eastAsia" w:asciiTheme="majorEastAsia" w:hAnsiTheme="majorEastAsia" w:eastAsiaTheme="majorEastAsia" w:cstheme="majorEastAsia"/>
          <w:bCs/>
          <w:color w:val="auto"/>
          <w:spacing w:val="24"/>
          <w:sz w:val="24"/>
        </w:rPr>
        <w:t>这是</w:t>
      </w:r>
      <w:r>
        <w:rPr>
          <w:rFonts w:hint="eastAsia" w:asciiTheme="majorEastAsia" w:hAnsiTheme="majorEastAsia" w:eastAsiaTheme="majorEastAsia" w:cstheme="majorEastAsia"/>
          <w:color w:val="auto"/>
          <w:sz w:val="24"/>
        </w:rPr>
        <w:t>（     ）</w:t>
      </w:r>
      <w:r>
        <w:rPr>
          <w:rFonts w:hint="eastAsia" w:asciiTheme="majorEastAsia" w:hAnsiTheme="majorEastAsia" w:eastAsiaTheme="majorEastAsia" w:cstheme="majorEastAsia"/>
          <w:bCs/>
          <w:color w:val="auto"/>
          <w:spacing w:val="24"/>
          <w:sz w:val="24"/>
        </w:rPr>
        <w:t>的变革导致的</w:t>
      </w:r>
      <w:r>
        <w:rPr>
          <w:rFonts w:hint="eastAsia" w:asciiTheme="majorEastAsia" w:hAnsiTheme="majorEastAsia" w:eastAsiaTheme="majorEastAsia" w:cstheme="majorEastAsia"/>
          <w:color w:val="auto"/>
          <w:sz w:val="24"/>
        </w:rPr>
        <w:t>。</w:t>
      </w:r>
    </w:p>
    <w:p>
      <w:pPr>
        <w:keepNext w:val="0"/>
        <w:keepLines w:val="0"/>
        <w:pageBreakBefore w:val="0"/>
        <w:widowControl/>
        <w:kinsoku/>
        <w:wordWrap/>
        <w:overflowPunct/>
        <w:topLinePunct w:val="0"/>
        <w:autoSpaceDE/>
        <w:autoSpaceDN/>
        <w:bidi w:val="0"/>
        <w:adjustRightInd/>
        <w:snapToGrid/>
        <w:spacing w:line="360" w:lineRule="exact"/>
        <w:ind w:right="120"/>
        <w:textAlignment w:val="auto"/>
        <w:rPr>
          <w:rFonts w:hint="default" w:asciiTheme="majorEastAsia" w:hAnsiTheme="majorEastAsia" w:eastAsiaTheme="majorEastAsia" w:cstheme="majorEastAsia"/>
          <w:color w:val="auto"/>
          <w:spacing w:val="24"/>
          <w:sz w:val="24"/>
          <w:lang w:val="en-US" w:eastAsia="zh-CN"/>
        </w:rPr>
      </w:pPr>
      <w:r>
        <w:rPr>
          <w:rFonts w:hint="eastAsia" w:asciiTheme="majorEastAsia" w:hAnsiTheme="majorEastAsia" w:eastAsiaTheme="majorEastAsia" w:cstheme="majorEastAsia"/>
          <w:color w:val="auto"/>
          <w:spacing w:val="24"/>
          <w:sz w:val="24"/>
          <w:lang w:val="en-US" w:eastAsia="zh-CN"/>
        </w:rPr>
        <w:t>答案：农业土地制度</w:t>
      </w:r>
    </w:p>
    <w:p>
      <w:pPr>
        <w:keepNext w:val="0"/>
        <w:keepLines w:val="0"/>
        <w:pageBreakBefore w:val="0"/>
        <w:widowControl/>
        <w:kinsoku/>
        <w:wordWrap/>
        <w:overflowPunct/>
        <w:topLinePunct w:val="0"/>
        <w:autoSpaceDE/>
        <w:autoSpaceDN/>
        <w:bidi w:val="0"/>
        <w:adjustRightInd/>
        <w:snapToGrid/>
        <w:spacing w:line="360" w:lineRule="exact"/>
        <w:ind w:right="120"/>
        <w:textAlignment w:val="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pacing w:val="24"/>
          <w:sz w:val="24"/>
          <w:lang w:val="en-US" w:eastAsia="zh-CN"/>
        </w:rPr>
        <w:t>4</w:t>
      </w:r>
      <w:r>
        <w:rPr>
          <w:rFonts w:hint="eastAsia" w:asciiTheme="majorEastAsia" w:hAnsiTheme="majorEastAsia" w:eastAsiaTheme="majorEastAsia" w:cstheme="majorEastAsia"/>
          <w:color w:val="auto"/>
          <w:spacing w:val="24"/>
          <w:sz w:val="24"/>
        </w:rPr>
        <w:t>.未来生产要素的组合仍然是</w:t>
      </w:r>
      <w:r>
        <w:rPr>
          <w:rFonts w:hint="eastAsia" w:asciiTheme="majorEastAsia" w:hAnsiTheme="majorEastAsia" w:eastAsiaTheme="majorEastAsia" w:cstheme="majorEastAsia"/>
          <w:color w:val="auto"/>
          <w:sz w:val="24"/>
        </w:rPr>
        <w:t>跨国投资</w:t>
      </w:r>
      <w:r>
        <w:rPr>
          <w:rFonts w:hint="eastAsia" w:asciiTheme="majorEastAsia" w:hAnsiTheme="majorEastAsia" w:eastAsiaTheme="majorEastAsia" w:cstheme="majorEastAsia"/>
          <w:color w:val="auto"/>
          <w:spacing w:val="24"/>
          <w:sz w:val="24"/>
        </w:rPr>
        <w:t>主导的，也就是来自欧美和中国的对外投资仍然是</w:t>
      </w:r>
      <w:r>
        <w:rPr>
          <w:rFonts w:hint="eastAsia" w:asciiTheme="majorEastAsia" w:hAnsiTheme="majorEastAsia" w:eastAsiaTheme="majorEastAsia" w:cstheme="majorEastAsia"/>
          <w:color w:val="auto"/>
          <w:sz w:val="24"/>
        </w:rPr>
        <w:t>（     ）</w:t>
      </w:r>
      <w:r>
        <w:rPr>
          <w:rFonts w:hint="eastAsia" w:asciiTheme="majorEastAsia" w:hAnsiTheme="majorEastAsia" w:eastAsiaTheme="majorEastAsia" w:cstheme="majorEastAsia"/>
          <w:color w:val="auto"/>
          <w:spacing w:val="24"/>
          <w:sz w:val="24"/>
        </w:rPr>
        <w:t>组合的主导模式。</w:t>
      </w:r>
    </w:p>
    <w:p>
      <w:pPr>
        <w:keepNext w:val="0"/>
        <w:keepLines w:val="0"/>
        <w:pageBreakBefore w:val="0"/>
        <w:widowControl/>
        <w:kinsoku/>
        <w:wordWrap/>
        <w:overflowPunct/>
        <w:topLinePunct w:val="0"/>
        <w:autoSpaceDE/>
        <w:autoSpaceDN/>
        <w:bidi w:val="0"/>
        <w:adjustRightInd/>
        <w:snapToGrid/>
        <w:spacing w:line="360" w:lineRule="exact"/>
        <w:ind w:right="120"/>
        <w:textAlignment w:val="auto"/>
        <w:rPr>
          <w:rFonts w:hint="default" w:ascii="宋体" w:hAnsi="宋体" w:cs="宋体"/>
          <w:color w:val="auto"/>
          <w:spacing w:val="24"/>
          <w:sz w:val="24"/>
          <w:lang w:val="en-US" w:eastAsia="zh-CN"/>
        </w:rPr>
      </w:pPr>
      <w:r>
        <w:rPr>
          <w:rFonts w:hint="eastAsia" w:ascii="宋体" w:hAnsi="宋体" w:cs="宋体"/>
          <w:color w:val="auto"/>
          <w:spacing w:val="24"/>
          <w:sz w:val="24"/>
          <w:lang w:val="en-US" w:eastAsia="zh-CN"/>
        </w:rPr>
        <w:t>答案：全球生产要素</w:t>
      </w:r>
    </w:p>
    <w:p>
      <w:pPr>
        <w:keepNext w:val="0"/>
        <w:keepLines w:val="0"/>
        <w:pageBreakBefore w:val="0"/>
        <w:widowControl/>
        <w:kinsoku/>
        <w:wordWrap/>
        <w:overflowPunct/>
        <w:topLinePunct w:val="0"/>
        <w:autoSpaceDE/>
        <w:autoSpaceDN/>
        <w:bidi w:val="0"/>
        <w:adjustRightInd/>
        <w:snapToGrid/>
        <w:spacing w:line="360" w:lineRule="exact"/>
        <w:ind w:right="120"/>
        <w:textAlignment w:val="auto"/>
        <w:rPr>
          <w:rFonts w:ascii="宋体" w:hAnsi="宋体" w:cs="宋体"/>
          <w:color w:val="auto"/>
          <w:sz w:val="24"/>
        </w:rPr>
      </w:pPr>
      <w:r>
        <w:rPr>
          <w:rFonts w:hint="eastAsia" w:ascii="宋体" w:hAnsi="宋体" w:cs="宋体"/>
          <w:color w:val="auto"/>
          <w:spacing w:val="24"/>
          <w:sz w:val="24"/>
          <w:lang w:val="en-US" w:eastAsia="zh-CN"/>
        </w:rPr>
        <w:t>5</w:t>
      </w:r>
      <w:r>
        <w:rPr>
          <w:rFonts w:hint="eastAsia" w:ascii="宋体" w:hAnsi="宋体" w:cs="宋体"/>
          <w:color w:val="auto"/>
          <w:spacing w:val="24"/>
          <w:sz w:val="24"/>
        </w:rPr>
        <w:t>.国内仍然有很大的问题是内部的</w:t>
      </w:r>
      <w:r>
        <w:rPr>
          <w:rFonts w:hint="eastAsia" w:ascii="宋体" w:hAnsi="宋体" w:cs="宋体"/>
          <w:color w:val="auto"/>
          <w:sz w:val="24"/>
        </w:rPr>
        <w:t>结构失衡</w:t>
      </w:r>
      <w:r>
        <w:rPr>
          <w:rFonts w:hint="eastAsia" w:ascii="宋体" w:hAnsi="宋体" w:cs="宋体"/>
          <w:color w:val="auto"/>
          <w:spacing w:val="24"/>
          <w:sz w:val="24"/>
        </w:rPr>
        <w:t>和</w:t>
      </w:r>
      <w:r>
        <w:rPr>
          <w:rFonts w:hint="eastAsia" w:ascii="宋体" w:hAnsi="宋体" w:cs="宋体"/>
          <w:color w:val="auto"/>
          <w:sz w:val="24"/>
        </w:rPr>
        <w:t>（     ）。</w:t>
      </w:r>
    </w:p>
    <w:p>
      <w:pPr>
        <w:keepNext w:val="0"/>
        <w:keepLines w:val="0"/>
        <w:pageBreakBefore w:val="0"/>
        <w:kinsoku/>
        <w:wordWrap/>
        <w:overflowPunct/>
        <w:topLinePunct w:val="0"/>
        <w:bidi w:val="0"/>
        <w:snapToGrid w:val="0"/>
        <w:spacing w:line="360" w:lineRule="exact"/>
        <w:textAlignment w:val="auto"/>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答案：风险积累未来的新兴产业</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当前</w:t>
      </w:r>
      <w:r>
        <w:rPr>
          <w:rFonts w:hint="eastAsia" w:asciiTheme="minorEastAsia" w:hAnsiTheme="minorEastAsia" w:eastAsiaTheme="minorEastAsia" w:cstheme="minorEastAsia"/>
          <w:color w:val="auto"/>
          <w:kern w:val="0"/>
          <w:sz w:val="24"/>
          <w:highlight w:val="none"/>
        </w:rPr>
        <w:t>供给侧结构性改革的主要任务</w:t>
      </w:r>
      <w:r>
        <w:rPr>
          <w:rFonts w:hint="eastAsia" w:asciiTheme="minorEastAsia" w:hAnsiTheme="minorEastAsia" w:eastAsiaTheme="minorEastAsia" w:cstheme="minorEastAsia"/>
          <w:color w:val="auto"/>
          <w:kern w:val="0"/>
          <w:sz w:val="24"/>
          <w:highlight w:val="none"/>
          <w:lang w:eastAsia="zh-CN"/>
        </w:rPr>
        <w:t>是</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 xml:space="preserve">    ）。</w:t>
      </w:r>
    </w:p>
    <w:p>
      <w:pPr>
        <w:keepNext w:val="0"/>
        <w:keepLines w:val="0"/>
        <w:pageBreakBefore w:val="0"/>
        <w:kinsoku/>
        <w:wordWrap/>
        <w:overflowPunct/>
        <w:topLinePunct w:val="0"/>
        <w:bidi w:val="0"/>
        <w:snapToGrid w:val="0"/>
        <w:spacing w:line="360" w:lineRule="exact"/>
        <w:textAlignment w:val="auto"/>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cstheme="minorEastAsia"/>
          <w:color w:val="auto"/>
          <w:sz w:val="24"/>
          <w:highlight w:val="none"/>
          <w:lang w:val="en-US" w:eastAsia="zh-CN"/>
        </w:rPr>
        <w:t>答案：三去一降一补</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7</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 xml:space="preserve">去库存方面，要坚持（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 xml:space="preserve">  ），因城因地施策，重点解决三四线城市房地产库存过多问题。</w:t>
      </w:r>
    </w:p>
    <w:p>
      <w:pPr>
        <w:keepNext w:val="0"/>
        <w:keepLines w:val="0"/>
        <w:pageBreakBefore w:val="0"/>
        <w:kinsoku/>
        <w:wordWrap/>
        <w:overflowPunct/>
        <w:topLinePunct w:val="0"/>
        <w:bidi w:val="0"/>
        <w:snapToGrid w:val="0"/>
        <w:spacing w:line="360" w:lineRule="exact"/>
        <w:textAlignment w:val="auto"/>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cstheme="minorEastAsia"/>
          <w:color w:val="auto"/>
          <w:sz w:val="24"/>
          <w:highlight w:val="none"/>
          <w:lang w:val="en-US" w:eastAsia="zh-CN"/>
        </w:rPr>
        <w:t>答案：分类调控</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8</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kern w:val="0"/>
          <w:sz w:val="24"/>
          <w:highlight w:val="none"/>
        </w:rPr>
        <w:t>我国去杠杆的主要目的是</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kern w:val="0"/>
          <w:sz w:val="24"/>
          <w:highlight w:val="none"/>
        </w:rPr>
        <w:t>。</w:t>
      </w:r>
    </w:p>
    <w:p>
      <w:pPr>
        <w:keepNext w:val="0"/>
        <w:keepLines w:val="0"/>
        <w:pageBreakBefore w:val="0"/>
        <w:widowControl/>
        <w:kinsoku/>
        <w:wordWrap/>
        <w:overflowPunct/>
        <w:topLinePunct w:val="0"/>
        <w:bidi w:val="0"/>
        <w:snapToGrid w:val="0"/>
        <w:spacing w:line="360" w:lineRule="exact"/>
        <w:ind w:right="120"/>
        <w:textAlignment w:val="auto"/>
        <w:rPr>
          <w:rFonts w:hint="default" w:asciiTheme="minorEastAsia" w:hAnsiTheme="minorEastAsia" w:eastAsiaTheme="minorEastAsia" w:cstheme="minorEastAsia"/>
          <w:bCs/>
          <w:color w:val="auto"/>
          <w:spacing w:val="24"/>
          <w:sz w:val="24"/>
          <w:highlight w:val="none"/>
          <w:lang w:val="en-US" w:eastAsia="zh-CN"/>
        </w:rPr>
      </w:pPr>
      <w:r>
        <w:rPr>
          <w:rFonts w:hint="eastAsia" w:asciiTheme="minorEastAsia" w:hAnsiTheme="minorEastAsia" w:cstheme="minorEastAsia"/>
          <w:bCs/>
          <w:color w:val="auto"/>
          <w:spacing w:val="24"/>
          <w:sz w:val="24"/>
          <w:highlight w:val="none"/>
          <w:lang w:val="en-US" w:eastAsia="zh-CN"/>
        </w:rPr>
        <w:t>答案：</w:t>
      </w:r>
      <w:r>
        <w:rPr>
          <w:rFonts w:hint="eastAsia" w:asciiTheme="minorEastAsia" w:hAnsiTheme="minorEastAsia" w:eastAsiaTheme="minorEastAsia" w:cstheme="minorEastAsia"/>
          <w:color w:val="auto"/>
          <w:sz w:val="24"/>
          <w:highlight w:val="none"/>
          <w:lang w:val="en-US" w:eastAsia="zh-CN"/>
        </w:rPr>
        <w:t>防范和化解金融风险</w:t>
      </w:r>
    </w:p>
    <w:p>
      <w:pPr>
        <w:keepNext w:val="0"/>
        <w:keepLines w:val="0"/>
        <w:pageBreakBefore w:val="0"/>
        <w:widowControl/>
        <w:kinsoku/>
        <w:wordWrap/>
        <w:overflowPunct/>
        <w:topLinePunct w:val="0"/>
        <w:bidi w:val="0"/>
        <w:snapToGrid w:val="0"/>
        <w:spacing w:line="360" w:lineRule="exact"/>
        <w:ind w:right="12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pacing w:val="24"/>
          <w:sz w:val="24"/>
          <w:highlight w:val="none"/>
          <w:lang w:val="en-US" w:eastAsia="zh-CN"/>
        </w:rPr>
        <w:t>9</w:t>
      </w:r>
      <w:r>
        <w:rPr>
          <w:rFonts w:hint="eastAsia" w:asciiTheme="minorEastAsia" w:hAnsiTheme="minorEastAsia" w:eastAsiaTheme="minorEastAsia" w:cstheme="minorEastAsia"/>
          <w:bCs/>
          <w:color w:val="auto"/>
          <w:spacing w:val="24"/>
          <w:sz w:val="24"/>
          <w:highlight w:val="none"/>
        </w:rPr>
        <w:t>.中国本世纪以来的高速增长有两个重要特点，一个是过度依赖</w:t>
      </w:r>
      <w:r>
        <w:rPr>
          <w:rFonts w:hint="eastAsia" w:asciiTheme="minorEastAsia" w:hAnsiTheme="minorEastAsia" w:eastAsiaTheme="minorEastAsia" w:cstheme="minorEastAsia"/>
          <w:color w:val="auto"/>
          <w:sz w:val="24"/>
          <w:highlight w:val="none"/>
        </w:rPr>
        <w:t>外部市场</w:t>
      </w:r>
      <w:r>
        <w:rPr>
          <w:rFonts w:hint="eastAsia" w:asciiTheme="minorEastAsia" w:hAnsiTheme="minorEastAsia" w:eastAsiaTheme="minorEastAsia" w:cstheme="minorEastAsia"/>
          <w:bCs/>
          <w:color w:val="auto"/>
          <w:spacing w:val="24"/>
          <w:sz w:val="24"/>
          <w:highlight w:val="none"/>
        </w:rPr>
        <w:t>，二是过度依赖</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bCs/>
          <w:color w:val="auto"/>
          <w:spacing w:val="24"/>
          <w:sz w:val="24"/>
          <w:highlight w:val="none"/>
        </w:rPr>
        <w:t>。</w:t>
      </w:r>
    </w:p>
    <w:p>
      <w:pPr>
        <w:keepNext w:val="0"/>
        <w:keepLines w:val="0"/>
        <w:pageBreakBefore w:val="0"/>
        <w:kinsoku/>
        <w:wordWrap/>
        <w:overflowPunct/>
        <w:topLinePunct w:val="0"/>
        <w:autoSpaceDE w:val="0"/>
        <w:autoSpaceDN w:val="0"/>
        <w:bidi w:val="0"/>
        <w:adjustRightInd w:val="0"/>
        <w:snapToGrid w:val="0"/>
        <w:spacing w:line="360" w:lineRule="exact"/>
        <w:jc w:val="left"/>
        <w:textAlignment w:val="auto"/>
        <w:rPr>
          <w:rFonts w:hint="eastAsia" w:asciiTheme="minorEastAsia" w:hAnsiTheme="minorEastAsia" w:cstheme="minorEastAsia"/>
          <w:color w:val="auto"/>
          <w:sz w:val="24"/>
          <w:highlight w:val="none"/>
          <w:lang w:val="en-US" w:eastAsia="zh-CN"/>
        </w:rPr>
      </w:pPr>
      <w:r>
        <w:rPr>
          <w:rFonts w:hint="eastAsia" w:asciiTheme="minorEastAsia" w:hAnsiTheme="minorEastAsia" w:cstheme="minorEastAsia"/>
          <w:color w:val="auto"/>
          <w:spacing w:val="24"/>
          <w:sz w:val="24"/>
          <w:highlight w:val="none"/>
          <w:lang w:val="en-US" w:eastAsia="zh-CN"/>
        </w:rPr>
        <w:t>答案：</w:t>
      </w:r>
      <w:r>
        <w:rPr>
          <w:rFonts w:hint="eastAsia" w:asciiTheme="minorEastAsia" w:hAnsiTheme="minorEastAsia" w:cstheme="minorEastAsia"/>
          <w:color w:val="auto"/>
          <w:sz w:val="24"/>
          <w:highlight w:val="none"/>
          <w:lang w:val="en-US" w:eastAsia="zh-CN"/>
        </w:rPr>
        <w:t>债务杠杆</w:t>
      </w:r>
    </w:p>
    <w:p>
      <w:pPr>
        <w:keepNext w:val="0"/>
        <w:keepLines w:val="0"/>
        <w:pageBreakBefore w:val="0"/>
        <w:kinsoku/>
        <w:wordWrap/>
        <w:overflowPunct/>
        <w:topLinePunct w:val="0"/>
        <w:autoSpaceDE w:val="0"/>
        <w:autoSpaceDN w:val="0"/>
        <w:bidi w:val="0"/>
        <w:adjustRightInd w:val="0"/>
        <w:snapToGrid w:val="0"/>
        <w:spacing w:line="360" w:lineRule="exact"/>
        <w:jc w:val="left"/>
        <w:textAlignment w:val="auto"/>
        <w:rPr>
          <w:rFonts w:hint="eastAsia" w:asciiTheme="minorEastAsia" w:hAnsiTheme="minorEastAsia" w:eastAsiaTheme="minorEastAsia" w:cstheme="minorEastAsia"/>
          <w:color w:val="auto"/>
          <w:spacing w:val="24"/>
          <w:sz w:val="24"/>
          <w:highlight w:val="none"/>
        </w:rPr>
      </w:pPr>
      <w:r>
        <w:rPr>
          <w:rFonts w:hint="eastAsia" w:asciiTheme="minorEastAsia" w:hAnsiTheme="minorEastAsia" w:eastAsiaTheme="minorEastAsia" w:cstheme="minorEastAsia"/>
          <w:color w:val="auto"/>
          <w:spacing w:val="24"/>
          <w:sz w:val="24"/>
          <w:highlight w:val="none"/>
          <w:lang w:val="en-US" w:eastAsia="zh-CN"/>
        </w:rPr>
        <w:t>10</w:t>
      </w:r>
      <w:r>
        <w:rPr>
          <w:rFonts w:hint="eastAsia" w:asciiTheme="minorEastAsia" w:hAnsiTheme="minorEastAsia" w:eastAsiaTheme="minorEastAsia" w:cstheme="minorEastAsia"/>
          <w:color w:val="auto"/>
          <w:spacing w:val="24"/>
          <w:sz w:val="24"/>
          <w:highlight w:val="none"/>
        </w:rPr>
        <w:t>.“冰火两重天”就是</w:t>
      </w:r>
      <w:r>
        <w:rPr>
          <w:rFonts w:hint="eastAsia" w:asciiTheme="minorEastAsia" w:hAnsiTheme="minorEastAsia" w:eastAsiaTheme="minorEastAsia" w:cstheme="minorEastAsia"/>
          <w:color w:val="auto"/>
          <w:sz w:val="24"/>
          <w:highlight w:val="none"/>
        </w:rPr>
        <w:t>传统过剩产业</w:t>
      </w:r>
      <w:r>
        <w:rPr>
          <w:rFonts w:hint="eastAsia" w:asciiTheme="minorEastAsia" w:hAnsiTheme="minorEastAsia" w:eastAsiaTheme="minorEastAsia" w:cstheme="minorEastAsia"/>
          <w:color w:val="auto"/>
          <w:spacing w:val="24"/>
          <w:sz w:val="24"/>
          <w:highlight w:val="none"/>
        </w:rPr>
        <w:t>和</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pacing w:val="24"/>
          <w:sz w:val="24"/>
          <w:highlight w:val="none"/>
        </w:rPr>
        <w:t>，有14亿老百姓需求支持的这些产业将有很大成长空间。</w:t>
      </w:r>
    </w:p>
    <w:p>
      <w:pPr>
        <w:keepNext w:val="0"/>
        <w:keepLines w:val="0"/>
        <w:pageBreakBefore w:val="0"/>
        <w:kinsoku/>
        <w:wordWrap/>
        <w:overflowPunct/>
        <w:topLinePunct w:val="0"/>
        <w:autoSpaceDE w:val="0"/>
        <w:autoSpaceDN w:val="0"/>
        <w:bidi w:val="0"/>
        <w:adjustRightInd w:val="0"/>
        <w:snapToGrid w:val="0"/>
        <w:spacing w:line="360" w:lineRule="exact"/>
        <w:jc w:val="left"/>
        <w:textAlignment w:val="auto"/>
        <w:rPr>
          <w:rFonts w:hint="default" w:asciiTheme="minorEastAsia" w:hAnsiTheme="minorEastAsia" w:eastAsiaTheme="minorEastAsia" w:cstheme="minorEastAsia"/>
          <w:color w:val="00B050"/>
          <w:spacing w:val="24"/>
          <w:sz w:val="24"/>
          <w:highlight w:val="none"/>
          <w:lang w:val="en-US" w:eastAsia="zh-CN"/>
        </w:rPr>
      </w:pPr>
      <w:r>
        <w:rPr>
          <w:rFonts w:hint="eastAsia" w:asciiTheme="minorEastAsia" w:hAnsiTheme="minorEastAsia" w:cstheme="minorEastAsia"/>
          <w:color w:val="auto"/>
          <w:spacing w:val="24"/>
          <w:sz w:val="24"/>
          <w:highlight w:val="none"/>
          <w:lang w:val="en-US" w:eastAsia="zh-CN"/>
        </w:rPr>
        <w:t>答案：未来新兴产业</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color w:val="auto"/>
          <w:sz w:val="24"/>
        </w:rPr>
        <w:t>五、</w:t>
      </w:r>
      <w:r>
        <w:rPr>
          <w:rFonts w:hint="eastAsia" w:asciiTheme="minorEastAsia" w:hAnsiTheme="minorEastAsia" w:eastAsiaTheme="minorEastAsia" w:cstheme="minorEastAsia"/>
          <w:b/>
          <w:bCs/>
          <w:color w:val="auto"/>
          <w:kern w:val="0"/>
          <w:sz w:val="24"/>
        </w:rPr>
        <w:t>论述题</w:t>
      </w:r>
    </w:p>
    <w:p>
      <w:pPr>
        <w:keepNext w:val="0"/>
        <w:keepLines w:val="0"/>
        <w:pageBreakBefore w:val="0"/>
        <w:tabs>
          <w:tab w:val="left" w:pos="312"/>
        </w:tabs>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党的十八大以来，农业农村发展取得历史性成就、发生历史性变革。同时，当前我国城乡发展不平衡、农村发展不充分的问题依然突出。着眼党和国家事业发展全局，我国作出了振兴乡村的战略部署。根据所学知识，论述乡村振兴的实施路径</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kinsoku/>
        <w:wordWrap/>
        <w:overflowPunct/>
        <w:topLinePunct w:val="0"/>
        <w:bidi w:val="0"/>
        <w:snapToGrid w:val="0"/>
        <w:spacing w:line="360" w:lineRule="exact"/>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答案</w:t>
      </w:r>
      <w:r>
        <w:rPr>
          <w:rFonts w:hint="eastAsia" w:asciiTheme="minorEastAsia" w:hAnsiTheme="minorEastAsia" w:eastAsiaTheme="minorEastAsia" w:cstheme="minorEastAsia"/>
          <w:color w:val="auto"/>
          <w:sz w:val="24"/>
          <w:szCs w:val="24"/>
          <w:lang w:eastAsia="zh-CN"/>
        </w:rPr>
        <w:t>要点</w:t>
      </w:r>
      <w:r>
        <w:rPr>
          <w:rFonts w:hint="eastAsia" w:asciiTheme="minorEastAsia" w:hAnsiTheme="minorEastAsia" w:eastAsiaTheme="minorEastAsia" w:cstheme="minorEastAsia"/>
          <w:color w:val="auto"/>
          <w:sz w:val="24"/>
          <w:szCs w:val="24"/>
        </w:rPr>
        <w:t>：一是走城乡融合发展之路；二是走共同富裕之路；三是走质量兴农之路；四是走乡村绿色发展之路；五是走乡村文化兴盛之路；六是走乡村善治之路；七是走中国特色减贫之路。</w:t>
      </w:r>
    </w:p>
    <w:p>
      <w:pPr>
        <w:keepNext w:val="0"/>
        <w:keepLines w:val="0"/>
        <w:pageBreakBefore w:val="0"/>
        <w:kinsoku/>
        <w:wordWrap/>
        <w:overflowPunct/>
        <w:topLinePunct w:val="0"/>
        <w:bidi w:val="0"/>
        <w:adjustRightInd w:val="0"/>
        <w:snapToGrid w:val="0"/>
        <w:spacing w:line="360" w:lineRule="exac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（温馨提示：照抄答案，没有加入自己的答案，一律</w:t>
      </w:r>
      <w:r>
        <w:rPr>
          <w:rFonts w:hint="eastAsia" w:asciiTheme="minorEastAsia" w:hAnsiTheme="minorEastAsia" w:eastAsiaTheme="minorEastAsia" w:cstheme="minorEastAsia"/>
          <w:b w:val="0"/>
          <w:bCs w:val="0"/>
          <w:color w:val="auto"/>
          <w:sz w:val="24"/>
          <w:szCs w:val="24"/>
          <w:lang w:val="en-US" w:eastAsia="zh-CN"/>
        </w:rPr>
        <w:t>0</w:t>
      </w:r>
      <w:r>
        <w:rPr>
          <w:rFonts w:hint="eastAsia" w:asciiTheme="minorEastAsia" w:hAnsiTheme="minorEastAsia" w:eastAsiaTheme="minorEastAsia" w:cstheme="minorEastAsia"/>
          <w:b w:val="0"/>
          <w:bCs w:val="0"/>
          <w:color w:val="auto"/>
          <w:sz w:val="24"/>
          <w:szCs w:val="24"/>
        </w:rPr>
        <w:t>分。）</w:t>
      </w:r>
    </w:p>
    <w:p>
      <w:pPr>
        <w:keepNext w:val="0"/>
        <w:keepLines w:val="0"/>
        <w:pageBreakBefore w:val="0"/>
        <w:kinsoku/>
        <w:wordWrap/>
        <w:overflowPunct/>
        <w:topLinePunct w:val="0"/>
        <w:bidi w:val="0"/>
        <w:snapToGrid w:val="0"/>
        <w:spacing w:line="36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面对复杂多变的国际环境和艰巨繁重的国内改革发展任务，中国经济保持了总体平稳、稳中向好态势，经济呈现出韧性强、潜力大、活力旺等新特质，成为了经济高质量发展的潜力与动力，但同样的也要认识到，当前中国经济发展还存在一些短板和弱项，试述我国经济面临的问题与挑战。</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答案要点：</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一是制造业大而不强，有效供给不足。二是城乡和区域发展不平衡。</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三是生态短板客观存在。</w:t>
      </w:r>
    </w:p>
    <w:p>
      <w:pPr>
        <w:keepNext w:val="0"/>
        <w:keepLines w:val="0"/>
        <w:pageBreakBefore w:val="0"/>
        <w:kinsoku/>
        <w:wordWrap/>
        <w:overflowPunct/>
        <w:topLinePunct w:val="0"/>
        <w:bidi w:val="0"/>
        <w:adjustRightInd w:val="0"/>
        <w:snapToGrid w:val="0"/>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（温馨提示：照抄答案，没有加入自己的答案，一律</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分。）</w:t>
      </w:r>
    </w:p>
    <w:p>
      <w:pPr>
        <w:keepNext w:val="0"/>
        <w:keepLines w:val="0"/>
        <w:pageBreakBefore w:val="0"/>
        <w:kinsoku/>
        <w:wordWrap/>
        <w:overflowPunct/>
        <w:topLinePunct w:val="0"/>
        <w:bidi w:val="0"/>
        <w:adjustRightInd w:val="0"/>
        <w:snapToGrid w:val="0"/>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3.简述建设现代化经济体系的重要意义</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答案要点：</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一是建设现代化经济体系是中国经济由高速增长阶段转向高质量发展阶段的必然要求；</w:t>
      </w:r>
    </w:p>
    <w:p>
      <w:pPr>
        <w:keepNext w:val="0"/>
        <w:keepLines w:val="0"/>
        <w:pageBreakBefore w:val="0"/>
        <w:kinsoku/>
        <w:wordWrap/>
        <w:overflowPunct/>
        <w:topLinePunct w:val="0"/>
        <w:bidi w:val="0"/>
        <w:adjustRightInd w:val="0"/>
        <w:snapToGrid w:val="0"/>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二是建设现代化经济体系是适应我国社会主要矛盾新转化的必然选择；</w:t>
      </w:r>
    </w:p>
    <w:p>
      <w:pPr>
        <w:keepNext w:val="0"/>
        <w:keepLines w:val="0"/>
        <w:pageBreakBefore w:val="0"/>
        <w:kinsoku/>
        <w:wordWrap/>
        <w:overflowPunct/>
        <w:topLinePunct w:val="0"/>
        <w:bidi w:val="0"/>
        <w:adjustRightInd w:val="0"/>
        <w:snapToGrid w:val="0"/>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（温馨提示：照抄答案，没有加入自己的答案，一律0分。）</w:t>
      </w:r>
    </w:p>
    <w:p>
      <w:pPr>
        <w:keepNext w:val="0"/>
        <w:keepLines w:val="0"/>
        <w:pageBreakBefore w:val="0"/>
        <w:kinsoku/>
        <w:wordWrap/>
        <w:overflowPunct/>
        <w:topLinePunct w:val="0"/>
        <w:bidi w:val="0"/>
        <w:adjustRightInd w:val="0"/>
        <w:snapToGrid w:val="0"/>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4.简述建设现代化经济体系的路径</w:t>
      </w:r>
    </w:p>
    <w:p>
      <w:pPr>
        <w:keepNext w:val="0"/>
        <w:keepLines w:val="0"/>
        <w:pageBreakBefore w:val="0"/>
        <w:kinsoku/>
        <w:wordWrap/>
        <w:overflowPunct/>
        <w:topLinePunct w:val="0"/>
        <w:bidi w:val="0"/>
        <w:adjustRightInd w:val="0"/>
        <w:snapToGrid w:val="0"/>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答案要点：</w:t>
      </w:r>
    </w:p>
    <w:p>
      <w:pPr>
        <w:keepNext w:val="0"/>
        <w:keepLines w:val="0"/>
        <w:pageBreakBefore w:val="0"/>
        <w:kinsoku/>
        <w:wordWrap/>
        <w:overflowPunct/>
        <w:topLinePunct w:val="0"/>
        <w:bidi w:val="0"/>
        <w:adjustRightInd w:val="0"/>
        <w:snapToGrid w:val="0"/>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一是深化供给侧结构性改革；二是加快建设创新型国家；三是实施乡村振兴战略</w:t>
      </w:r>
    </w:p>
    <w:p>
      <w:pPr>
        <w:keepNext w:val="0"/>
        <w:keepLines w:val="0"/>
        <w:pageBreakBefore w:val="0"/>
        <w:kinsoku/>
        <w:wordWrap/>
        <w:overflowPunct/>
        <w:topLinePunct w:val="0"/>
        <w:bidi w:val="0"/>
        <w:adjustRightInd w:val="0"/>
        <w:snapToGrid w:val="0"/>
        <w:spacing w:line="36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（温馨提示：照抄答案，没有加入自己的答案，一律0分。</w:t>
      </w:r>
      <w:r>
        <w:rPr>
          <w:rFonts w:hint="eastAsia" w:asciiTheme="minorEastAsia" w:hAnsiTheme="minorEastAsia" w:cstheme="minorEastAsia"/>
          <w:color w:val="auto"/>
          <w:sz w:val="24"/>
          <w:szCs w:val="24"/>
          <w:lang w:eastAsia="zh-CN"/>
        </w:rPr>
        <w:t>）</w:t>
      </w:r>
    </w:p>
    <w:p>
      <w:pPr>
        <w:keepNext w:val="0"/>
        <w:keepLines w:val="0"/>
        <w:pageBreakBefore w:val="0"/>
        <w:kinsoku/>
        <w:wordWrap/>
        <w:overflowPunct/>
        <w:topLinePunct w:val="0"/>
        <w:bidi w:val="0"/>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5.简述现代化经济体系的特征</w:t>
      </w:r>
    </w:p>
    <w:p>
      <w:pPr>
        <w:keepNext w:val="0"/>
        <w:keepLines w:val="0"/>
        <w:pageBreakBefore w:val="0"/>
        <w:kinsoku/>
        <w:wordWrap/>
        <w:overflowPunct/>
        <w:topLinePunct w:val="0"/>
        <w:bidi w:val="0"/>
        <w:spacing w:line="360" w:lineRule="exact"/>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答案要点：</w:t>
      </w:r>
    </w:p>
    <w:p>
      <w:pPr>
        <w:keepNext w:val="0"/>
        <w:keepLines w:val="0"/>
        <w:pageBreakBefore w:val="0"/>
        <w:kinsoku/>
        <w:wordWrap/>
        <w:overflowPunct/>
        <w:topLinePunct w:val="0"/>
        <w:bidi w:val="0"/>
        <w:spacing w:line="360" w:lineRule="exact"/>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现代化经济体系主要具有以下特征：</w:t>
      </w:r>
    </w:p>
    <w:p>
      <w:pPr>
        <w:keepNext w:val="0"/>
        <w:keepLines w:val="0"/>
        <w:pageBreakBefore w:val="0"/>
        <w:kinsoku/>
        <w:wordWrap/>
        <w:overflowPunct/>
        <w:topLinePunct w:val="0"/>
        <w:bidi w:val="0"/>
        <w:spacing w:line="360" w:lineRule="exact"/>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一是高效益的经济发展速度。二是高质量的经济发展方式。三是平衡的区域和城乡发展格局。四是完善的市场经济体制。</w:t>
      </w:r>
    </w:p>
    <w:p>
      <w:pPr>
        <w:keepNext w:val="0"/>
        <w:keepLines w:val="0"/>
        <w:pageBreakBefore w:val="0"/>
        <w:kinsoku/>
        <w:wordWrap/>
        <w:overflowPunct/>
        <w:topLinePunct w:val="0"/>
        <w:bidi w:val="0"/>
        <w:spacing w:line="360" w:lineRule="exact"/>
        <w:textAlignment w:val="auto"/>
        <w:rPr>
          <w:rFonts w:hint="default" w:asciiTheme="minorEastAsia" w:hAnsiTheme="minorEastAsia" w:cstheme="minorEastAsia"/>
          <w:color w:val="auto"/>
          <w:sz w:val="24"/>
          <w:szCs w:val="24"/>
          <w:lang w:val="en-US" w:eastAsia="zh-CN"/>
        </w:rPr>
      </w:pPr>
      <w:r>
        <w:rPr>
          <w:rFonts w:hint="default" w:asciiTheme="minorEastAsia" w:hAnsiTheme="minorEastAsia" w:cstheme="minorEastAsia"/>
          <w:color w:val="auto"/>
          <w:sz w:val="24"/>
          <w:szCs w:val="24"/>
          <w:lang w:val="en-US" w:eastAsia="zh-CN"/>
        </w:rPr>
        <w:t>（温馨提示：照抄答案，没有加入自己的答案，一律0分。）</w:t>
      </w:r>
    </w:p>
    <w:sectPr>
      <w:footerReference r:id="rId3" w:type="default"/>
      <w:pgSz w:w="11906" w:h="16838"/>
      <w:pgMar w:top="1134" w:right="1134" w:bottom="1134" w:left="1134" w:header="567" w:footer="56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392B7E"/>
    <w:rsid w:val="13835B0F"/>
    <w:rsid w:val="1669377F"/>
    <w:rsid w:val="1905285E"/>
    <w:rsid w:val="20E20D4F"/>
    <w:rsid w:val="25757A20"/>
    <w:rsid w:val="380704F7"/>
    <w:rsid w:val="38955077"/>
    <w:rsid w:val="47583A93"/>
    <w:rsid w:val="4F0761AE"/>
    <w:rsid w:val="5A9E268A"/>
    <w:rsid w:val="5C4700E1"/>
    <w:rsid w:val="71AD7DD4"/>
    <w:rsid w:val="79346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1"/>
    <w:basedOn w:val="1"/>
    <w:qFormat/>
    <w:uiPriority w:val="0"/>
    <w:pPr>
      <w:widowControl/>
      <w:ind w:firstLine="420" w:firstLineChars="200"/>
      <w:jc w:val="left"/>
    </w:pPr>
    <w:rPr>
      <w:rFonts w:ascii="Calibri" w:hAnsi="Calibri" w:cs="宋体"/>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6693</Words>
  <Characters>7166</Characters>
  <Lines>0</Lines>
  <Paragraphs>0</Paragraphs>
  <TotalTime>20</TotalTime>
  <ScaleCrop>false</ScaleCrop>
  <LinksUpToDate>false</LinksUpToDate>
  <CharactersWithSpaces>9385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2021-05-29T02:33:00Z</dcterms:created>
  <dc:creator>Llllpotato！</dc:creator>
  <cp:lastModifiedBy>潇含</cp:lastModifiedBy>
  <dcterms:modified xsi:type="dcterms:W3CDTF">2022-06-18T10:36:56Z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80E8787CA3DB4CD1AE91F261DA472650</vt:lpwstr>
  </property>
</Properties>
</file>